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BE79" w14:textId="7DC86073" w:rsidR="00C26098" w:rsidRDefault="00F550A4">
      <w:pPr>
        <w:pStyle w:val="Heading1"/>
        <w:rPr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165ABEB3" wp14:editId="1FE3B5F6">
            <wp:simplePos x="0" y="0"/>
            <wp:positionH relativeFrom="column">
              <wp:posOffset>5125720</wp:posOffset>
            </wp:positionH>
            <wp:positionV relativeFrom="paragraph">
              <wp:posOffset>-17780</wp:posOffset>
            </wp:positionV>
            <wp:extent cx="1352550" cy="561975"/>
            <wp:effectExtent l="0" t="0" r="0" b="9525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ABE7A" w14:textId="77777777" w:rsidR="00C26098" w:rsidRDefault="00C26098">
      <w:pPr>
        <w:pStyle w:val="Heading1"/>
        <w:rPr>
          <w:sz w:val="36"/>
        </w:rPr>
      </w:pPr>
      <w:r>
        <w:rPr>
          <w:sz w:val="36"/>
        </w:rPr>
        <w:t xml:space="preserve">JOB                </w:t>
      </w:r>
      <w:r>
        <w:rPr>
          <w:sz w:val="36"/>
        </w:rPr>
        <w:tab/>
        <w:t xml:space="preserve">      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14:paraId="165ABE7B" w14:textId="0244BEDA" w:rsidR="00C26098" w:rsidRDefault="00C26098">
      <w:pPr>
        <w:pStyle w:val="Heading2"/>
        <w:rPr>
          <w:sz w:val="20"/>
          <w:u w:val="single"/>
        </w:rPr>
      </w:pPr>
      <w:r>
        <w:t>OUTLINE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5"/>
        <w:gridCol w:w="3544"/>
        <w:gridCol w:w="2061"/>
      </w:tblGrid>
      <w:tr w:rsidR="00C26098" w14:paraId="165ABE7F" w14:textId="77777777">
        <w:trPr>
          <w:cantSplit/>
        </w:trPr>
        <w:tc>
          <w:tcPr>
            <w:tcW w:w="4928" w:type="dxa"/>
            <w:gridSpan w:val="2"/>
          </w:tcPr>
          <w:p w14:paraId="165ABE7C" w14:textId="2E06F59F" w:rsidR="00C26098" w:rsidRPr="00F40089" w:rsidRDefault="00C26098">
            <w:pPr>
              <w:rPr>
                <w:b/>
                <w:szCs w:val="24"/>
              </w:rPr>
            </w:pPr>
            <w:r w:rsidRPr="00F40089">
              <w:rPr>
                <w:b/>
                <w:szCs w:val="24"/>
              </w:rPr>
              <w:t xml:space="preserve">Dept:    </w:t>
            </w:r>
            <w:r w:rsidR="00C72799" w:rsidRPr="00203D9E">
              <w:rPr>
                <w:b/>
                <w:sz w:val="22"/>
                <w:szCs w:val="22"/>
              </w:rPr>
              <w:t>RESOURCES</w:t>
            </w:r>
          </w:p>
        </w:tc>
        <w:tc>
          <w:tcPr>
            <w:tcW w:w="5605" w:type="dxa"/>
            <w:gridSpan w:val="2"/>
          </w:tcPr>
          <w:p w14:paraId="165ABE7D" w14:textId="3AE784D1" w:rsidR="00C26098" w:rsidRPr="00203D9E" w:rsidRDefault="00C26098">
            <w:pPr>
              <w:rPr>
                <w:b/>
                <w:sz w:val="22"/>
                <w:szCs w:val="22"/>
              </w:rPr>
            </w:pPr>
            <w:r w:rsidRPr="00F40089">
              <w:rPr>
                <w:b/>
                <w:szCs w:val="24"/>
              </w:rPr>
              <w:t>Section</w:t>
            </w:r>
            <w:r w:rsidRPr="00203D9E">
              <w:rPr>
                <w:b/>
                <w:sz w:val="22"/>
                <w:szCs w:val="22"/>
              </w:rPr>
              <w:t xml:space="preserve">:       </w:t>
            </w:r>
            <w:r w:rsidR="009B1BDE" w:rsidRPr="00203D9E">
              <w:rPr>
                <w:b/>
                <w:sz w:val="22"/>
                <w:szCs w:val="22"/>
              </w:rPr>
              <w:t>LEGAL SERVICES</w:t>
            </w:r>
          </w:p>
          <w:p w14:paraId="165ABE7E" w14:textId="77777777" w:rsidR="00C26098" w:rsidRPr="00F40089" w:rsidRDefault="00C26098">
            <w:pPr>
              <w:rPr>
                <w:b/>
                <w:szCs w:val="24"/>
              </w:rPr>
            </w:pPr>
          </w:p>
        </w:tc>
      </w:tr>
      <w:tr w:rsidR="00C26098" w14:paraId="165ABE85" w14:textId="77777777">
        <w:tc>
          <w:tcPr>
            <w:tcW w:w="2093" w:type="dxa"/>
          </w:tcPr>
          <w:p w14:paraId="302BBB61" w14:textId="77777777" w:rsidR="00C26098" w:rsidRDefault="00C26098">
            <w:pPr>
              <w:rPr>
                <w:b/>
                <w:szCs w:val="24"/>
              </w:rPr>
            </w:pPr>
            <w:r w:rsidRPr="00F40089">
              <w:rPr>
                <w:b/>
                <w:szCs w:val="24"/>
              </w:rPr>
              <w:t xml:space="preserve">Post No:    </w:t>
            </w:r>
          </w:p>
          <w:p w14:paraId="165ABE80" w14:textId="4AD73B1F" w:rsidR="009B1BDE" w:rsidRPr="00203D9E" w:rsidRDefault="00AA7111">
            <w:pPr>
              <w:rPr>
                <w:b/>
                <w:sz w:val="22"/>
                <w:szCs w:val="22"/>
              </w:rPr>
            </w:pPr>
            <w:r w:rsidRPr="00203D9E">
              <w:rPr>
                <w:b/>
                <w:sz w:val="22"/>
                <w:szCs w:val="22"/>
              </w:rPr>
              <w:t>RELE010</w:t>
            </w:r>
            <w:r w:rsidR="000E4699" w:rsidRPr="00203D9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379" w:type="dxa"/>
            <w:gridSpan w:val="2"/>
          </w:tcPr>
          <w:p w14:paraId="165ABE81" w14:textId="3E5C848F" w:rsidR="00C26098" w:rsidRPr="00203D9E" w:rsidRDefault="00C26098">
            <w:pPr>
              <w:rPr>
                <w:b/>
                <w:sz w:val="22"/>
                <w:szCs w:val="22"/>
              </w:rPr>
            </w:pPr>
            <w:r w:rsidRPr="00F40089">
              <w:rPr>
                <w:b/>
                <w:szCs w:val="24"/>
              </w:rPr>
              <w:t xml:space="preserve">Designation: </w:t>
            </w:r>
            <w:r w:rsidR="00C55376" w:rsidRPr="00203D9E">
              <w:rPr>
                <w:b/>
                <w:sz w:val="22"/>
                <w:szCs w:val="22"/>
              </w:rPr>
              <w:t>(SENIOR)</w:t>
            </w:r>
            <w:r w:rsidRPr="00203D9E">
              <w:rPr>
                <w:b/>
                <w:sz w:val="22"/>
                <w:szCs w:val="22"/>
              </w:rPr>
              <w:t xml:space="preserve"> </w:t>
            </w:r>
            <w:r w:rsidR="009B1BDE" w:rsidRPr="00203D9E">
              <w:rPr>
                <w:b/>
                <w:sz w:val="22"/>
                <w:szCs w:val="22"/>
              </w:rPr>
              <w:t>LEGAL</w:t>
            </w:r>
            <w:r w:rsidR="00B122B8" w:rsidRPr="00203D9E">
              <w:rPr>
                <w:b/>
                <w:sz w:val="22"/>
                <w:szCs w:val="22"/>
              </w:rPr>
              <w:t xml:space="preserve"> </w:t>
            </w:r>
            <w:r w:rsidR="002F3DCD" w:rsidRPr="00203D9E">
              <w:rPr>
                <w:b/>
                <w:sz w:val="22"/>
                <w:szCs w:val="22"/>
              </w:rPr>
              <w:t>OFFICER</w:t>
            </w:r>
          </w:p>
          <w:p w14:paraId="165ABE82" w14:textId="77777777" w:rsidR="00C26098" w:rsidRPr="00F40089" w:rsidRDefault="00C26098">
            <w:pPr>
              <w:rPr>
                <w:b/>
                <w:szCs w:val="24"/>
              </w:rPr>
            </w:pPr>
          </w:p>
        </w:tc>
        <w:tc>
          <w:tcPr>
            <w:tcW w:w="2061" w:type="dxa"/>
          </w:tcPr>
          <w:p w14:paraId="165ABE83" w14:textId="7CCF565A" w:rsidR="00C26098" w:rsidRPr="00203D9E" w:rsidRDefault="00C26098">
            <w:pPr>
              <w:rPr>
                <w:b/>
                <w:sz w:val="22"/>
                <w:szCs w:val="22"/>
              </w:rPr>
            </w:pPr>
            <w:r w:rsidRPr="00F40089">
              <w:rPr>
                <w:b/>
                <w:szCs w:val="24"/>
              </w:rPr>
              <w:t>Grade:</w:t>
            </w:r>
            <w:r w:rsidR="009B1BDE">
              <w:rPr>
                <w:b/>
                <w:szCs w:val="24"/>
              </w:rPr>
              <w:t xml:space="preserve"> </w:t>
            </w:r>
            <w:r w:rsidR="00C55376" w:rsidRPr="00203D9E">
              <w:rPr>
                <w:b/>
                <w:sz w:val="22"/>
                <w:szCs w:val="22"/>
              </w:rPr>
              <w:t>7-9</w:t>
            </w:r>
          </w:p>
          <w:p w14:paraId="3930A6BE" w14:textId="56D36BA2" w:rsidR="00C55376" w:rsidRPr="00203D9E" w:rsidRDefault="00C55376">
            <w:pPr>
              <w:rPr>
                <w:b/>
                <w:sz w:val="22"/>
                <w:szCs w:val="22"/>
              </w:rPr>
            </w:pPr>
            <w:r w:rsidRPr="00203D9E">
              <w:rPr>
                <w:b/>
                <w:sz w:val="22"/>
                <w:szCs w:val="22"/>
              </w:rPr>
              <w:t>(SCP17-27)</w:t>
            </w:r>
          </w:p>
          <w:p w14:paraId="165ABE84" w14:textId="77777777" w:rsidR="00C26098" w:rsidRPr="00F40089" w:rsidRDefault="00C26098">
            <w:pPr>
              <w:pStyle w:val="Heading1"/>
              <w:rPr>
                <w:szCs w:val="24"/>
              </w:rPr>
            </w:pPr>
          </w:p>
        </w:tc>
      </w:tr>
    </w:tbl>
    <w:p w14:paraId="165ABE86" w14:textId="77777777" w:rsidR="00C26098" w:rsidRDefault="00C2609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="00C26098" w14:paraId="165ABE8B" w14:textId="77777777" w:rsidTr="00DD03FE">
        <w:tc>
          <w:tcPr>
            <w:tcW w:w="10485" w:type="dxa"/>
          </w:tcPr>
          <w:p w14:paraId="165ABE87" w14:textId="42EFFE01" w:rsidR="00C26098" w:rsidRPr="00AA7111" w:rsidRDefault="00C26098">
            <w:pPr>
              <w:rPr>
                <w:b/>
              </w:rPr>
            </w:pPr>
            <w:r w:rsidRPr="00AA7111">
              <w:rPr>
                <w:b/>
              </w:rPr>
              <w:t>Purpose of Job:</w:t>
            </w:r>
          </w:p>
          <w:p w14:paraId="0BF0453B" w14:textId="1B9CAC3F" w:rsidR="00AA7111" w:rsidRDefault="00AA7111">
            <w:pPr>
              <w:rPr>
                <w:b/>
                <w:u w:val="single"/>
              </w:rPr>
            </w:pPr>
          </w:p>
          <w:p w14:paraId="165ABE8A" w14:textId="5C5DC531" w:rsidR="00C26098" w:rsidRPr="00A9082E" w:rsidRDefault="00AA7111" w:rsidP="003928D6">
            <w:pPr>
              <w:spacing w:after="200" w:line="276" w:lineRule="auto"/>
            </w:pPr>
            <w:r w:rsidRPr="00AA7111">
              <w:rPr>
                <w:rFonts w:cs="Arial"/>
                <w:szCs w:val="24"/>
              </w:rPr>
              <w:t xml:space="preserve">To </w:t>
            </w:r>
            <w:r w:rsidR="00892664">
              <w:rPr>
                <w:rFonts w:cs="Arial"/>
                <w:szCs w:val="24"/>
              </w:rPr>
              <w:t xml:space="preserve">assist </w:t>
            </w:r>
            <w:r w:rsidRPr="00AA7111">
              <w:rPr>
                <w:rFonts w:cs="Arial"/>
                <w:szCs w:val="24"/>
              </w:rPr>
              <w:t xml:space="preserve">and </w:t>
            </w:r>
            <w:r w:rsidR="00892664">
              <w:rPr>
                <w:rFonts w:cs="Arial"/>
                <w:szCs w:val="24"/>
              </w:rPr>
              <w:t>support</w:t>
            </w:r>
            <w:r w:rsidRPr="00AA7111">
              <w:rPr>
                <w:rFonts w:cs="Arial"/>
                <w:szCs w:val="24"/>
              </w:rPr>
              <w:t xml:space="preserve"> the </w:t>
            </w:r>
            <w:r>
              <w:rPr>
                <w:rFonts w:cs="Arial"/>
                <w:szCs w:val="24"/>
              </w:rPr>
              <w:t>Assistant Director (City Solicitor and Monitoring Officer) and the Group Solicitor</w:t>
            </w:r>
            <w:r w:rsidRPr="00AA7111">
              <w:rPr>
                <w:rFonts w:cs="Arial"/>
                <w:szCs w:val="24"/>
              </w:rPr>
              <w:t xml:space="preserve"> in the provision of a high-quality legal service to the Council, its Committees and Directorates.</w:t>
            </w:r>
          </w:p>
        </w:tc>
      </w:tr>
      <w:tr w:rsidR="00C26098" w14:paraId="165ABEAE" w14:textId="77777777" w:rsidTr="00DD03FE">
        <w:tc>
          <w:tcPr>
            <w:tcW w:w="10485" w:type="dxa"/>
          </w:tcPr>
          <w:p w14:paraId="07A2232C" w14:textId="79FE6541" w:rsidR="00967B31" w:rsidRDefault="00967B31" w:rsidP="00ED39C3">
            <w:pPr>
              <w:ind w:left="313" w:hanging="313"/>
              <w:rPr>
                <w:b/>
              </w:rPr>
            </w:pPr>
          </w:p>
          <w:p w14:paraId="1CE3007E" w14:textId="4583C723" w:rsidR="00967B31" w:rsidRPr="00967B31" w:rsidRDefault="00967B31" w:rsidP="00ED39C3">
            <w:pPr>
              <w:ind w:left="313" w:hanging="313"/>
              <w:rPr>
                <w:bCs/>
              </w:rPr>
            </w:pPr>
            <w:r>
              <w:rPr>
                <w:bCs/>
              </w:rPr>
              <w:t>Under the supervision of the Group Solicitor:</w:t>
            </w:r>
          </w:p>
          <w:p w14:paraId="3910CA7B" w14:textId="77777777" w:rsidR="00DB1352" w:rsidRDefault="00DB1352" w:rsidP="00DB1352">
            <w:pPr>
              <w:ind w:left="313" w:hanging="313"/>
              <w:rPr>
                <w:b/>
              </w:rPr>
            </w:pPr>
          </w:p>
          <w:p w14:paraId="53494D71" w14:textId="787EF1D7" w:rsidR="00DB1352" w:rsidRDefault="00DB1352" w:rsidP="00DB1352">
            <w:pPr>
              <w:ind w:left="313" w:hanging="313"/>
              <w:rPr>
                <w:b/>
              </w:rPr>
            </w:pPr>
            <w:r w:rsidRPr="003928D6">
              <w:rPr>
                <w:b/>
              </w:rPr>
              <w:t>Main Duties/Responsibilities</w:t>
            </w:r>
            <w:r>
              <w:rPr>
                <w:b/>
              </w:rPr>
              <w:t xml:space="preserve"> at Grade 7</w:t>
            </w:r>
            <w:r w:rsidRPr="003928D6">
              <w:rPr>
                <w:b/>
              </w:rPr>
              <w:t>:</w:t>
            </w:r>
          </w:p>
          <w:p w14:paraId="70B4C409" w14:textId="77777777" w:rsidR="002846A8" w:rsidRDefault="002846A8" w:rsidP="00DB1352">
            <w:pPr>
              <w:ind w:left="313" w:hanging="313"/>
              <w:rPr>
                <w:b/>
              </w:rPr>
            </w:pPr>
          </w:p>
          <w:p w14:paraId="13C71850" w14:textId="77777777" w:rsidR="002846A8" w:rsidRPr="00A9082E" w:rsidRDefault="002846A8" w:rsidP="002846A8">
            <w:pPr>
              <w:ind w:left="313" w:hanging="313"/>
              <w:rPr>
                <w:bCs/>
                <w:u w:val="single"/>
              </w:rPr>
            </w:pPr>
            <w:r>
              <w:rPr>
                <w:bCs/>
                <w:u w:val="single"/>
              </w:rPr>
              <w:t>Commercial Property</w:t>
            </w:r>
          </w:p>
          <w:p w14:paraId="57FC5E59" w14:textId="77777777" w:rsidR="002846A8" w:rsidRDefault="002846A8" w:rsidP="002846A8">
            <w:pPr>
              <w:ind w:left="313" w:hanging="313"/>
              <w:rPr>
                <w:b/>
              </w:rPr>
            </w:pPr>
          </w:p>
          <w:p w14:paraId="07BC5966" w14:textId="77777777" w:rsidR="002846A8" w:rsidRDefault="002846A8" w:rsidP="002846A8">
            <w:pPr>
              <w:ind w:left="313" w:hanging="7"/>
            </w:pPr>
            <w:r>
              <w:t>To u</w:t>
            </w:r>
            <w:r w:rsidRPr="006C28D3">
              <w:t>ndertake ma</w:t>
            </w:r>
            <w:r>
              <w:t>n</w:t>
            </w:r>
            <w:r w:rsidRPr="006C28D3">
              <w:t>y types of legal work as instructed and provide support to Legal Services including:</w:t>
            </w:r>
          </w:p>
          <w:p w14:paraId="5FBE4218" w14:textId="77777777" w:rsidR="002846A8" w:rsidRPr="006C28D3" w:rsidRDefault="002846A8" w:rsidP="002846A8">
            <w:pPr>
              <w:ind w:left="313" w:hanging="7"/>
            </w:pPr>
          </w:p>
          <w:p w14:paraId="20FA7AB9" w14:textId="77777777" w:rsidR="002846A8" w:rsidRDefault="002846A8" w:rsidP="00CE7CDE">
            <w:pPr>
              <w:pStyle w:val="ListParagraph"/>
              <w:numPr>
                <w:ilvl w:val="0"/>
                <w:numId w:val="14"/>
              </w:numPr>
            </w:pPr>
            <w:r>
              <w:t>Assisting with the preparation of leases, statutory/simple declarations, rent deposits and licences.</w:t>
            </w:r>
          </w:p>
          <w:p w14:paraId="4442C32E" w14:textId="77777777" w:rsidR="002846A8" w:rsidRDefault="002846A8" w:rsidP="00CE7CDE">
            <w:pPr>
              <w:pStyle w:val="ListParagraph"/>
              <w:numPr>
                <w:ilvl w:val="0"/>
                <w:numId w:val="14"/>
              </w:numPr>
            </w:pPr>
            <w:r>
              <w:t>Assisting with the preparation of legal charges, restrictions and deeds of covenants.</w:t>
            </w:r>
          </w:p>
          <w:p w14:paraId="5046897C" w14:textId="77777777" w:rsidR="002846A8" w:rsidRDefault="002846A8" w:rsidP="00CE7CDE">
            <w:pPr>
              <w:pStyle w:val="ListParagraph"/>
              <w:numPr>
                <w:ilvl w:val="0"/>
                <w:numId w:val="14"/>
              </w:numPr>
            </w:pPr>
            <w:r>
              <w:t>Assisting with the drafting and publication of notices.</w:t>
            </w:r>
          </w:p>
          <w:p w14:paraId="3D1548B7" w14:textId="77777777" w:rsidR="002846A8" w:rsidRDefault="002846A8" w:rsidP="00CE7CDE">
            <w:pPr>
              <w:pStyle w:val="ListParagraph"/>
              <w:numPr>
                <w:ilvl w:val="0"/>
                <w:numId w:val="14"/>
              </w:numPr>
            </w:pPr>
            <w:r>
              <w:t>Assisting with title investigations, registration and Land Registry searches.</w:t>
            </w:r>
          </w:p>
          <w:p w14:paraId="7493792E" w14:textId="77777777" w:rsidR="002846A8" w:rsidRDefault="002846A8" w:rsidP="00CE7CDE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Using the deed safe database, the GIS system and the Terrier maps.</w:t>
            </w:r>
          </w:p>
          <w:p w14:paraId="589CDEB5" w14:textId="77777777" w:rsidR="002846A8" w:rsidRDefault="002846A8" w:rsidP="00CE7CDE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Assisting with financial transactions associated with the work, for example legal fees, surveyors’ fees, consideration and associated taxes and preparing completion memoranda</w:t>
            </w:r>
          </w:p>
          <w:p w14:paraId="1518AF7B" w14:textId="77777777" w:rsidR="002846A8" w:rsidRDefault="002846A8" w:rsidP="002846A8"/>
          <w:p w14:paraId="61DE4E63" w14:textId="4565091D" w:rsidR="002846A8" w:rsidRPr="00973D6C" w:rsidRDefault="002846A8" w:rsidP="003737A4">
            <w:pPr>
              <w:ind w:left="447"/>
              <w:rPr>
                <w:b/>
                <w:bCs/>
                <w:u w:val="single"/>
              </w:rPr>
            </w:pPr>
            <w:r w:rsidRPr="00973D6C">
              <w:rPr>
                <w:b/>
                <w:bCs/>
                <w:u w:val="single"/>
              </w:rPr>
              <w:t xml:space="preserve">Additional responsibilities for Grade </w:t>
            </w:r>
            <w:r>
              <w:rPr>
                <w:b/>
                <w:bCs/>
                <w:u w:val="single"/>
              </w:rPr>
              <w:t>8</w:t>
            </w:r>
            <w:r w:rsidRPr="00973D6C">
              <w:rPr>
                <w:b/>
                <w:bCs/>
                <w:u w:val="single"/>
              </w:rPr>
              <w:t>:</w:t>
            </w:r>
          </w:p>
          <w:p w14:paraId="2872062E" w14:textId="77777777" w:rsidR="002846A8" w:rsidRDefault="002846A8" w:rsidP="002846A8">
            <w:pPr>
              <w:ind w:left="589" w:hanging="313"/>
              <w:rPr>
                <w:b/>
              </w:rPr>
            </w:pPr>
          </w:p>
          <w:p w14:paraId="3963E0DD" w14:textId="77777777" w:rsidR="002846A8" w:rsidRDefault="002846A8" w:rsidP="00CE7CDE">
            <w:pPr>
              <w:pStyle w:val="ListParagraph"/>
              <w:numPr>
                <w:ilvl w:val="0"/>
                <w:numId w:val="14"/>
              </w:numPr>
            </w:pPr>
            <w:r>
              <w:t>Adapting property precedents to a wide range of instructions including but not limited to precedents on:</w:t>
            </w:r>
          </w:p>
          <w:p w14:paraId="47B64312" w14:textId="77777777" w:rsidR="002846A8" w:rsidRDefault="002846A8" w:rsidP="00CE7CDE">
            <w:pPr>
              <w:numPr>
                <w:ilvl w:val="0"/>
                <w:numId w:val="14"/>
              </w:numPr>
              <w:jc w:val="both"/>
            </w:pPr>
            <w:r>
              <w:t>Leases,</w:t>
            </w:r>
          </w:p>
          <w:p w14:paraId="3637D9A3" w14:textId="77777777" w:rsidR="002846A8" w:rsidRDefault="002846A8" w:rsidP="00CE7CDE">
            <w:pPr>
              <w:numPr>
                <w:ilvl w:val="0"/>
                <w:numId w:val="14"/>
              </w:numPr>
              <w:jc w:val="both"/>
            </w:pPr>
            <w:r>
              <w:t>Rent deposits,</w:t>
            </w:r>
          </w:p>
          <w:p w14:paraId="17A522BA" w14:textId="77777777" w:rsidR="002846A8" w:rsidRDefault="002846A8" w:rsidP="00CE7CDE">
            <w:pPr>
              <w:numPr>
                <w:ilvl w:val="0"/>
                <w:numId w:val="14"/>
              </w:numPr>
              <w:jc w:val="both"/>
            </w:pPr>
            <w:r>
              <w:t>Statutory and simple declarations,</w:t>
            </w:r>
          </w:p>
          <w:p w14:paraId="3531EB40" w14:textId="36B8D6DD" w:rsidR="002846A8" w:rsidRDefault="002846A8" w:rsidP="00CE7CDE">
            <w:pPr>
              <w:numPr>
                <w:ilvl w:val="0"/>
                <w:numId w:val="14"/>
              </w:numPr>
              <w:jc w:val="both"/>
            </w:pPr>
            <w:r>
              <w:t>Licence to assign</w:t>
            </w:r>
            <w:r w:rsidR="005D139F">
              <w:t>,</w:t>
            </w:r>
          </w:p>
          <w:p w14:paraId="571ABA22" w14:textId="6C17AF9A" w:rsidR="002846A8" w:rsidRDefault="002846A8" w:rsidP="00CE7CDE">
            <w:pPr>
              <w:numPr>
                <w:ilvl w:val="0"/>
                <w:numId w:val="14"/>
              </w:numPr>
              <w:jc w:val="both"/>
            </w:pPr>
            <w:r>
              <w:t>Licence, tenancies at will,</w:t>
            </w:r>
          </w:p>
          <w:p w14:paraId="376399EC" w14:textId="77777777" w:rsidR="002846A8" w:rsidRDefault="002846A8" w:rsidP="00CE7CDE">
            <w:pPr>
              <w:numPr>
                <w:ilvl w:val="0"/>
                <w:numId w:val="14"/>
              </w:numPr>
              <w:jc w:val="both"/>
            </w:pPr>
            <w:r>
              <w:t>Notices, for example section 25 (Landlord and Tenant Act 1954) notice, section 146 (</w:t>
            </w:r>
            <w:r w:rsidRPr="00993858">
              <w:t>Law of Property Act 1925</w:t>
            </w:r>
            <w:r>
              <w:t>) notice, section 123 (Local Government Act 1972) notice, forfeiture notice.</w:t>
            </w:r>
          </w:p>
          <w:p w14:paraId="0314B7F9" w14:textId="4EE80947" w:rsidR="002846A8" w:rsidRDefault="002846A8" w:rsidP="00CE7CDE">
            <w:pPr>
              <w:numPr>
                <w:ilvl w:val="0"/>
                <w:numId w:val="14"/>
              </w:numPr>
              <w:jc w:val="both"/>
            </w:pPr>
            <w:r>
              <w:t>Undertakings</w:t>
            </w:r>
            <w:r w:rsidR="005D139F">
              <w:t>.</w:t>
            </w:r>
          </w:p>
          <w:p w14:paraId="4CE278A3" w14:textId="77777777" w:rsidR="002846A8" w:rsidRDefault="002846A8" w:rsidP="00CE7CDE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Assisting with the completion of a wide range of appropriate Land Registry documents.</w:t>
            </w:r>
          </w:p>
          <w:p w14:paraId="273AF35D" w14:textId="77777777" w:rsidR="002846A8" w:rsidRDefault="002846A8" w:rsidP="00CE7CDE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Preparing title investigation reports.</w:t>
            </w:r>
          </w:p>
          <w:p w14:paraId="62F5C9C0" w14:textId="693FC7FC" w:rsidR="00CE7CDE" w:rsidRPr="005D139F" w:rsidRDefault="002846A8" w:rsidP="002846A8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Having an awareness of relevant provisions of the Council’s Constitution including, but not limited to the scheme of delegation, land disposal rules and financial rules.</w:t>
            </w:r>
          </w:p>
          <w:p w14:paraId="4960E251" w14:textId="77777777" w:rsidR="00CE7CDE" w:rsidRDefault="00CE7CDE" w:rsidP="002846A8">
            <w:pPr>
              <w:rPr>
                <w:b/>
                <w:bCs/>
                <w:u w:val="single"/>
              </w:rPr>
            </w:pPr>
          </w:p>
          <w:p w14:paraId="555A6A42" w14:textId="27F9A80C" w:rsidR="002846A8" w:rsidRDefault="002846A8" w:rsidP="003737A4">
            <w:pPr>
              <w:ind w:left="306"/>
              <w:rPr>
                <w:b/>
                <w:bCs/>
                <w:u w:val="single"/>
              </w:rPr>
            </w:pPr>
            <w:r w:rsidRPr="00973D6C">
              <w:rPr>
                <w:b/>
                <w:bCs/>
                <w:u w:val="single"/>
              </w:rPr>
              <w:t xml:space="preserve">Additional responsibilities for Grade </w:t>
            </w:r>
            <w:r>
              <w:rPr>
                <w:b/>
                <w:bCs/>
                <w:u w:val="single"/>
              </w:rPr>
              <w:t>9</w:t>
            </w:r>
            <w:r w:rsidRPr="00973D6C">
              <w:rPr>
                <w:b/>
                <w:bCs/>
                <w:u w:val="single"/>
              </w:rPr>
              <w:t>:</w:t>
            </w:r>
          </w:p>
          <w:p w14:paraId="08AB3661" w14:textId="77777777" w:rsidR="002846A8" w:rsidRDefault="002846A8" w:rsidP="002846A8">
            <w:pPr>
              <w:ind w:left="306" w:hanging="306"/>
              <w:jc w:val="both"/>
            </w:pPr>
          </w:p>
          <w:p w14:paraId="2B51D6E5" w14:textId="77777777" w:rsidR="002846A8" w:rsidRDefault="002846A8" w:rsidP="00CE7CDE">
            <w:pPr>
              <w:pStyle w:val="ListParagraph"/>
              <w:numPr>
                <w:ilvl w:val="0"/>
                <w:numId w:val="14"/>
              </w:numPr>
            </w:pPr>
            <w:r>
              <w:t>Independently preparing property related documentation.</w:t>
            </w:r>
          </w:p>
          <w:p w14:paraId="7DADD6BF" w14:textId="77777777" w:rsidR="002846A8" w:rsidRDefault="002846A8" w:rsidP="00CE7CDE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>Identifying and completing appropriate Land Registry documents.</w:t>
            </w:r>
          </w:p>
          <w:p w14:paraId="11144923" w14:textId="77777777" w:rsidR="002846A8" w:rsidRDefault="002846A8" w:rsidP="00CE7CDE">
            <w:pPr>
              <w:pStyle w:val="ListParagraph"/>
              <w:numPr>
                <w:ilvl w:val="0"/>
                <w:numId w:val="14"/>
              </w:numPr>
            </w:pPr>
            <w:r>
              <w:t>Undertaking commercial conveyancing work including landlord and tenant related work.</w:t>
            </w:r>
          </w:p>
          <w:p w14:paraId="52467EFB" w14:textId="77777777" w:rsidR="002846A8" w:rsidRDefault="002846A8" w:rsidP="00CE7CDE">
            <w:pPr>
              <w:pStyle w:val="ListParagraph"/>
              <w:numPr>
                <w:ilvl w:val="0"/>
                <w:numId w:val="14"/>
              </w:numPr>
            </w:pPr>
            <w:r>
              <w:t>Being</w:t>
            </w:r>
            <w:r w:rsidRPr="006C28D3">
              <w:t xml:space="preserve"> proactive in resolving problems/cases and achieving solutions</w:t>
            </w:r>
            <w:r>
              <w:t>.</w:t>
            </w:r>
          </w:p>
          <w:p w14:paraId="75825705" w14:textId="77777777" w:rsidR="002846A8" w:rsidRDefault="002846A8" w:rsidP="00CE7CDE">
            <w:pPr>
              <w:pStyle w:val="ListParagraph"/>
              <w:numPr>
                <w:ilvl w:val="0"/>
                <w:numId w:val="14"/>
              </w:numPr>
            </w:pPr>
            <w:r>
              <w:t>Escalating risks and issues which may impact on any aspect of performance or the Council’s reputation.</w:t>
            </w:r>
          </w:p>
          <w:p w14:paraId="245153FA" w14:textId="77777777" w:rsidR="002846A8" w:rsidRDefault="002846A8" w:rsidP="00CE7CDE">
            <w:pPr>
              <w:pStyle w:val="ListParagraph"/>
              <w:numPr>
                <w:ilvl w:val="0"/>
                <w:numId w:val="14"/>
              </w:numPr>
            </w:pPr>
            <w:r>
              <w:t>Preparing accurate letters and legal documents</w:t>
            </w:r>
            <w:r w:rsidRPr="006C28D3">
              <w:t>.</w:t>
            </w:r>
          </w:p>
          <w:p w14:paraId="5F0F6CB8" w14:textId="77777777" w:rsidR="002846A8" w:rsidRDefault="002846A8" w:rsidP="00CE7CDE">
            <w:pPr>
              <w:pStyle w:val="ListParagraph"/>
              <w:numPr>
                <w:ilvl w:val="0"/>
                <w:numId w:val="14"/>
              </w:numPr>
            </w:pPr>
            <w:r>
              <w:t>Ensuring</w:t>
            </w:r>
            <w:r w:rsidRPr="006C28D3">
              <w:t xml:space="preserve"> that Deeds and other legal documents affecting the Council are properly executed, recorded and kept safely.</w:t>
            </w:r>
          </w:p>
          <w:p w14:paraId="71BBDC5F" w14:textId="77777777" w:rsidR="002846A8" w:rsidRPr="006C28D3" w:rsidRDefault="002846A8" w:rsidP="00CE7CDE">
            <w:pPr>
              <w:pStyle w:val="ListParagraph"/>
              <w:numPr>
                <w:ilvl w:val="0"/>
                <w:numId w:val="14"/>
              </w:numPr>
            </w:pPr>
            <w:r>
              <w:t>Providing legal comments for reports.</w:t>
            </w:r>
          </w:p>
          <w:p w14:paraId="4F020AAB" w14:textId="77777777" w:rsidR="002846A8" w:rsidRDefault="002846A8" w:rsidP="00CE7CDE">
            <w:pPr>
              <w:pStyle w:val="ListParagraph"/>
              <w:numPr>
                <w:ilvl w:val="0"/>
                <w:numId w:val="14"/>
              </w:numPr>
            </w:pPr>
            <w:r>
              <w:t>Providing</w:t>
            </w:r>
            <w:r w:rsidRPr="006C28D3">
              <w:t xml:space="preserve"> </w:t>
            </w:r>
            <w:r w:rsidRPr="00CE3CFF">
              <w:t>general</w:t>
            </w:r>
            <w:r>
              <w:t xml:space="preserve"> </w:t>
            </w:r>
            <w:r w:rsidRPr="006C28D3">
              <w:t>advice and assistance to i</w:t>
            </w:r>
            <w:r>
              <w:t>nternal and external customers and Councillors.</w:t>
            </w:r>
          </w:p>
          <w:p w14:paraId="1C601A2A" w14:textId="77777777" w:rsidR="002846A8" w:rsidRDefault="002846A8" w:rsidP="00CE7CDE">
            <w:pPr>
              <w:pStyle w:val="ListParagraph"/>
              <w:numPr>
                <w:ilvl w:val="0"/>
                <w:numId w:val="14"/>
              </w:numPr>
            </w:pPr>
            <w:r>
              <w:t>Undertaking legal research.</w:t>
            </w:r>
          </w:p>
          <w:p w14:paraId="2DD88125" w14:textId="77777777" w:rsidR="002846A8" w:rsidRDefault="002846A8" w:rsidP="00CE7CDE">
            <w:pPr>
              <w:pStyle w:val="ListParagraph"/>
              <w:numPr>
                <w:ilvl w:val="0"/>
                <w:numId w:val="14"/>
              </w:numPr>
            </w:pPr>
            <w:r>
              <w:t>Obtaining, analysing and interpreting information from client departments and providing legal advice.</w:t>
            </w:r>
          </w:p>
          <w:p w14:paraId="65DF31A5" w14:textId="77777777" w:rsidR="002846A8" w:rsidRDefault="002846A8" w:rsidP="00CE7CDE">
            <w:pPr>
              <w:pStyle w:val="ListParagraph"/>
              <w:numPr>
                <w:ilvl w:val="0"/>
                <w:numId w:val="14"/>
              </w:numPr>
            </w:pPr>
            <w:r>
              <w:t>A</w:t>
            </w:r>
            <w:r w:rsidRPr="006C28D3">
              <w:t xml:space="preserve">ssisting the Monitoring Officer </w:t>
            </w:r>
            <w:r>
              <w:t xml:space="preserve">in the </w:t>
            </w:r>
            <w:r w:rsidRPr="006C28D3">
              <w:t>discharge</w:t>
            </w:r>
            <w:r>
              <w:t xml:space="preserve"> of</w:t>
            </w:r>
            <w:r w:rsidRPr="006C28D3">
              <w:t xml:space="preserve"> her duties</w:t>
            </w:r>
            <w:r>
              <w:t>.</w:t>
            </w:r>
          </w:p>
          <w:p w14:paraId="3E80728A" w14:textId="77777777" w:rsidR="002846A8" w:rsidRDefault="002846A8" w:rsidP="00CE7CDE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Having detailed knowledge of the relevant provisions of the Council’s Constitution including, but not limited to the scheme of delegation, land disposal rules and financial rules.</w:t>
            </w:r>
          </w:p>
          <w:p w14:paraId="60B6EBAD" w14:textId="77777777" w:rsidR="002846A8" w:rsidRDefault="002846A8" w:rsidP="00CE7CDE">
            <w:pPr>
              <w:pStyle w:val="ListParagraph"/>
              <w:numPr>
                <w:ilvl w:val="0"/>
                <w:numId w:val="14"/>
              </w:numPr>
            </w:pPr>
            <w:r w:rsidRPr="00EE6D08">
              <w:rPr>
                <w:bCs/>
              </w:rPr>
              <w:t>Provid</w:t>
            </w:r>
            <w:r>
              <w:rPr>
                <w:bCs/>
              </w:rPr>
              <w:t>ing</w:t>
            </w:r>
            <w:r w:rsidRPr="00EE6D08">
              <w:rPr>
                <w:bCs/>
              </w:rPr>
              <w:t xml:space="preserve"> compliance advice in accordance with the Council’s Constitution.</w:t>
            </w:r>
          </w:p>
          <w:p w14:paraId="647C39FE" w14:textId="77777777" w:rsidR="002846A8" w:rsidRDefault="002846A8" w:rsidP="00CE7CDE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Confidently dealing with financial transactions associated with the work for example legal fees, surveyors’ fees, consideration and associated taxes.</w:t>
            </w:r>
          </w:p>
          <w:p w14:paraId="165ABE8D" w14:textId="3B2E7DBB" w:rsidR="00C26098" w:rsidRDefault="00C26098" w:rsidP="00ED39C3">
            <w:pPr>
              <w:ind w:left="313" w:hanging="313"/>
              <w:rPr>
                <w:b/>
              </w:rPr>
            </w:pPr>
          </w:p>
          <w:p w14:paraId="165ABE8E" w14:textId="2B79C175" w:rsidR="00C26098" w:rsidRPr="00A9082E" w:rsidRDefault="00ED39C3" w:rsidP="00ED39C3">
            <w:pPr>
              <w:ind w:left="313" w:hanging="313"/>
              <w:rPr>
                <w:bCs/>
                <w:u w:val="single"/>
              </w:rPr>
            </w:pPr>
            <w:r w:rsidRPr="00A9082E">
              <w:rPr>
                <w:bCs/>
                <w:u w:val="single"/>
              </w:rPr>
              <w:t>Debt Recovery</w:t>
            </w:r>
          </w:p>
          <w:p w14:paraId="05D6AB5E" w14:textId="77777777" w:rsidR="006C28D3" w:rsidRDefault="006C28D3" w:rsidP="00ED39C3">
            <w:pPr>
              <w:ind w:left="313" w:hanging="313"/>
              <w:rPr>
                <w:b/>
              </w:rPr>
            </w:pPr>
          </w:p>
          <w:p w14:paraId="3B4F532B" w14:textId="45053C5B" w:rsidR="00ED39C3" w:rsidRDefault="00DB2202" w:rsidP="00CE7CDE">
            <w:pPr>
              <w:pStyle w:val="ListParagraph"/>
              <w:numPr>
                <w:ilvl w:val="0"/>
                <w:numId w:val="14"/>
              </w:numPr>
            </w:pPr>
            <w:r w:rsidRPr="00756CB2">
              <w:t xml:space="preserve">To deal with all matters relating to the </w:t>
            </w:r>
            <w:r w:rsidR="00FA5C03">
              <w:t xml:space="preserve">routine </w:t>
            </w:r>
            <w:r w:rsidRPr="00756CB2">
              <w:t>coll</w:t>
            </w:r>
            <w:r w:rsidR="00B84B20">
              <w:t>ection and</w:t>
            </w:r>
            <w:r w:rsidR="00ED39C3">
              <w:t xml:space="preserve"> enforcement of debts.</w:t>
            </w:r>
          </w:p>
          <w:p w14:paraId="21AD94EA" w14:textId="097B2D45" w:rsidR="00ED39C3" w:rsidRPr="00756CB2" w:rsidRDefault="00ED39C3" w:rsidP="00CE7CDE">
            <w:pPr>
              <w:pStyle w:val="ListParagraph"/>
              <w:numPr>
                <w:ilvl w:val="0"/>
                <w:numId w:val="14"/>
              </w:numPr>
            </w:pPr>
            <w:r w:rsidRPr="00756CB2">
              <w:t>To be responsible for the control and maintenanc</w:t>
            </w:r>
            <w:r>
              <w:t>e of the debt recovery system.</w:t>
            </w:r>
          </w:p>
          <w:p w14:paraId="31AE412B" w14:textId="1C68207A" w:rsidR="00DB2202" w:rsidRPr="00756CB2" w:rsidRDefault="00FA5C03" w:rsidP="00CE7CDE">
            <w:pPr>
              <w:pStyle w:val="ListParagraph"/>
              <w:numPr>
                <w:ilvl w:val="0"/>
                <w:numId w:val="14"/>
              </w:numPr>
            </w:pPr>
            <w:r>
              <w:t>T</w:t>
            </w:r>
            <w:r w:rsidR="00ED39C3" w:rsidRPr="00756CB2">
              <w:t>o operate the day to day running of the Council’s computerised debt recovery system</w:t>
            </w:r>
            <w:r>
              <w:t xml:space="preserve"> and use it to its full capability</w:t>
            </w:r>
            <w:r w:rsidR="00ED39C3" w:rsidRPr="00756CB2">
              <w:t>.</w:t>
            </w:r>
            <w:r w:rsidRPr="00756CB2">
              <w:t xml:space="preserve"> </w:t>
            </w:r>
          </w:p>
          <w:p w14:paraId="7B761908" w14:textId="77777777" w:rsidR="00DB2202" w:rsidRPr="00756CB2" w:rsidRDefault="00DB2202" w:rsidP="00CE7CDE">
            <w:pPr>
              <w:pStyle w:val="ListParagraph"/>
              <w:numPr>
                <w:ilvl w:val="0"/>
                <w:numId w:val="14"/>
              </w:numPr>
            </w:pPr>
            <w:r w:rsidRPr="00756CB2">
              <w:t>To make adequate and suitable arrangements with debtors.</w:t>
            </w:r>
          </w:p>
          <w:p w14:paraId="41225CBC" w14:textId="2EEE5584" w:rsidR="00ED39C3" w:rsidRPr="00756CB2" w:rsidRDefault="00ED39C3" w:rsidP="00CE7CDE">
            <w:pPr>
              <w:pStyle w:val="ListParagraph"/>
              <w:numPr>
                <w:ilvl w:val="0"/>
                <w:numId w:val="14"/>
              </w:numPr>
            </w:pPr>
            <w:r w:rsidRPr="00756CB2">
              <w:t xml:space="preserve">To maintain insolvency records </w:t>
            </w:r>
            <w:r>
              <w:t>and deal with communications with the parties</w:t>
            </w:r>
            <w:r w:rsidRPr="00756CB2">
              <w:t>.</w:t>
            </w:r>
          </w:p>
          <w:p w14:paraId="15283A56" w14:textId="031227AF" w:rsidR="00DB2202" w:rsidRPr="00756CB2" w:rsidRDefault="00DB2202" w:rsidP="00CE7CDE">
            <w:pPr>
              <w:pStyle w:val="ListParagraph"/>
              <w:numPr>
                <w:ilvl w:val="0"/>
                <w:numId w:val="14"/>
              </w:numPr>
            </w:pPr>
            <w:r w:rsidRPr="00756CB2">
              <w:t xml:space="preserve">To attend meetings with other </w:t>
            </w:r>
            <w:r w:rsidR="006239E5">
              <w:t>officers</w:t>
            </w:r>
            <w:r w:rsidR="00FA7F92">
              <w:t xml:space="preserve"> to discuss progress</w:t>
            </w:r>
            <w:r w:rsidRPr="00756CB2">
              <w:t>.</w:t>
            </w:r>
          </w:p>
          <w:p w14:paraId="47F7BA07" w14:textId="7600ECF0" w:rsidR="00DB2202" w:rsidRPr="00756CB2" w:rsidRDefault="00FA5C03" w:rsidP="00CE7CDE">
            <w:pPr>
              <w:pStyle w:val="ListParagraph"/>
              <w:numPr>
                <w:ilvl w:val="0"/>
                <w:numId w:val="14"/>
              </w:numPr>
            </w:pPr>
            <w:r>
              <w:t>To interview debtors</w:t>
            </w:r>
            <w:r w:rsidR="00CE3CFF">
              <w:t>,</w:t>
            </w:r>
            <w:r>
              <w:t xml:space="preserve"> </w:t>
            </w:r>
            <w:r w:rsidR="00DB2202" w:rsidRPr="00756CB2">
              <w:t xml:space="preserve">other members of the public </w:t>
            </w:r>
            <w:r w:rsidR="00CE3CFF">
              <w:t>and</w:t>
            </w:r>
            <w:r w:rsidR="00DB2202" w:rsidRPr="00756CB2">
              <w:t xml:space="preserve"> officers.</w:t>
            </w:r>
          </w:p>
          <w:p w14:paraId="264CC6DF" w14:textId="77777777" w:rsidR="00CE7CDE" w:rsidRPr="006C28D3" w:rsidRDefault="00CE7CDE" w:rsidP="00CE7CDE">
            <w:pPr>
              <w:pStyle w:val="ListParagraph"/>
              <w:numPr>
                <w:ilvl w:val="0"/>
                <w:numId w:val="14"/>
              </w:numPr>
            </w:pPr>
            <w:r>
              <w:t>Preparing documents for c</w:t>
            </w:r>
            <w:r w:rsidRPr="00756CB2">
              <w:t>ourt hearings, including taking wi</w:t>
            </w:r>
            <w:r>
              <w:t>tness statements and to ensure c</w:t>
            </w:r>
            <w:r w:rsidRPr="00756CB2">
              <w:t>ourt deadlines a</w:t>
            </w:r>
            <w:r>
              <w:t>re met.</w:t>
            </w:r>
          </w:p>
          <w:p w14:paraId="7585BD10" w14:textId="77777777" w:rsidR="00DB1352" w:rsidRDefault="00DB1352" w:rsidP="00DB1352">
            <w:pPr>
              <w:rPr>
                <w:bCs/>
                <w:u w:val="single"/>
              </w:rPr>
            </w:pPr>
          </w:p>
          <w:p w14:paraId="58C3C9FD" w14:textId="382EC699" w:rsidR="00DB1352" w:rsidRPr="00DB1352" w:rsidRDefault="00DB1352" w:rsidP="00DB1352">
            <w:pPr>
              <w:rPr>
                <w:bCs/>
                <w:u w:val="single"/>
              </w:rPr>
            </w:pPr>
            <w:r w:rsidRPr="00DB1352">
              <w:rPr>
                <w:bCs/>
                <w:u w:val="single"/>
              </w:rPr>
              <w:t>Communication</w:t>
            </w:r>
          </w:p>
          <w:p w14:paraId="6A28C899" w14:textId="77777777" w:rsidR="00DB1352" w:rsidRPr="00DB1352" w:rsidRDefault="00DB1352" w:rsidP="00DB1352">
            <w:pPr>
              <w:rPr>
                <w:bCs/>
              </w:rPr>
            </w:pPr>
          </w:p>
          <w:p w14:paraId="39A47FAE" w14:textId="77777777" w:rsidR="00DB1352" w:rsidRPr="00174A12" w:rsidRDefault="00DB1352" w:rsidP="00CE7CDE">
            <w:pPr>
              <w:pStyle w:val="ListParagraph"/>
              <w:numPr>
                <w:ilvl w:val="0"/>
                <w:numId w:val="14"/>
              </w:numPr>
              <w:rPr>
                <w:bCs/>
              </w:rPr>
            </w:pPr>
            <w:r w:rsidRPr="00174A12">
              <w:rPr>
                <w:bCs/>
              </w:rPr>
              <w:t>Maintain</w:t>
            </w:r>
            <w:r>
              <w:rPr>
                <w:bCs/>
              </w:rPr>
              <w:t>ing</w:t>
            </w:r>
            <w:r w:rsidRPr="00174A12">
              <w:rPr>
                <w:bCs/>
              </w:rPr>
              <w:t xml:space="preserve"> excellent working relationships with officers in relevant Directorates, progressing matters with due regard to key dates, priorities, and deadlines.</w:t>
            </w:r>
          </w:p>
          <w:p w14:paraId="76C317D7" w14:textId="77777777" w:rsidR="00DB1352" w:rsidRPr="00174A12" w:rsidRDefault="00DB1352" w:rsidP="00CE7CDE">
            <w:pPr>
              <w:pStyle w:val="ListParagraph"/>
              <w:numPr>
                <w:ilvl w:val="0"/>
                <w:numId w:val="14"/>
              </w:numPr>
              <w:rPr>
                <w:bCs/>
              </w:rPr>
            </w:pPr>
            <w:r w:rsidRPr="00174A12">
              <w:rPr>
                <w:bCs/>
              </w:rPr>
              <w:t>Deal</w:t>
            </w:r>
            <w:r>
              <w:rPr>
                <w:bCs/>
              </w:rPr>
              <w:t>ing</w:t>
            </w:r>
            <w:r w:rsidRPr="00174A12">
              <w:rPr>
                <w:bCs/>
              </w:rPr>
              <w:t xml:space="preserve"> professionally and effectively with enquiries from the public, Councillors, other staff, external organisations, et</w:t>
            </w:r>
            <w:r>
              <w:rPr>
                <w:bCs/>
              </w:rPr>
              <w:t xml:space="preserve"> cetera both written and verbal.</w:t>
            </w:r>
          </w:p>
          <w:p w14:paraId="357686F2" w14:textId="77777777" w:rsidR="00DB1352" w:rsidRPr="00174A12" w:rsidRDefault="00DB1352" w:rsidP="00CE7CDE">
            <w:pPr>
              <w:pStyle w:val="ListParagraph"/>
              <w:numPr>
                <w:ilvl w:val="0"/>
                <w:numId w:val="14"/>
              </w:numPr>
              <w:rPr>
                <w:bCs/>
              </w:rPr>
            </w:pPr>
            <w:r w:rsidRPr="00174A12">
              <w:rPr>
                <w:bCs/>
              </w:rPr>
              <w:t>Liais</w:t>
            </w:r>
            <w:r>
              <w:rPr>
                <w:bCs/>
              </w:rPr>
              <w:t>ing</w:t>
            </w:r>
            <w:r w:rsidRPr="00174A12">
              <w:rPr>
                <w:bCs/>
              </w:rPr>
              <w:t xml:space="preserve"> with solicitor</w:t>
            </w:r>
            <w:r>
              <w:rPr>
                <w:bCs/>
              </w:rPr>
              <w:t>s</w:t>
            </w:r>
            <w:r w:rsidRPr="00174A12">
              <w:rPr>
                <w:bCs/>
              </w:rPr>
              <w:t>, barristers and their staff and members of the public in respect of appropriate cases.</w:t>
            </w:r>
          </w:p>
          <w:p w14:paraId="1F23C4DD" w14:textId="77777777" w:rsidR="00DB1352" w:rsidRDefault="00DB1352" w:rsidP="00DB1352">
            <w:pPr>
              <w:ind w:left="306" w:hanging="306"/>
              <w:rPr>
                <w:b/>
              </w:rPr>
            </w:pPr>
          </w:p>
          <w:p w14:paraId="3A4408AF" w14:textId="77777777" w:rsidR="00DB1352" w:rsidRPr="00DB1352" w:rsidRDefault="00DB1352" w:rsidP="00DB1352">
            <w:pPr>
              <w:rPr>
                <w:bCs/>
                <w:u w:val="single"/>
              </w:rPr>
            </w:pPr>
            <w:r w:rsidRPr="00DB1352">
              <w:rPr>
                <w:bCs/>
                <w:u w:val="single"/>
              </w:rPr>
              <w:t>Other</w:t>
            </w:r>
          </w:p>
          <w:p w14:paraId="5F0DF677" w14:textId="77777777" w:rsidR="00DB1352" w:rsidRDefault="00DB1352" w:rsidP="00DB1352">
            <w:pPr>
              <w:rPr>
                <w:b/>
              </w:rPr>
            </w:pPr>
          </w:p>
          <w:p w14:paraId="35B52BB7" w14:textId="77777777" w:rsidR="00DB1352" w:rsidRDefault="00DB1352" w:rsidP="00CE7CDE">
            <w:pPr>
              <w:pStyle w:val="ListParagraph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Working under pressure and reprioritising work, particularly when emergencies arise.</w:t>
            </w:r>
          </w:p>
          <w:p w14:paraId="025AE852" w14:textId="77777777" w:rsidR="00DB1352" w:rsidRPr="008A31D7" w:rsidRDefault="00DB1352" w:rsidP="00CE7CDE">
            <w:pPr>
              <w:pStyle w:val="ListParagraph"/>
              <w:numPr>
                <w:ilvl w:val="0"/>
                <w:numId w:val="14"/>
              </w:numPr>
              <w:rPr>
                <w:bCs/>
              </w:rPr>
            </w:pPr>
            <w:r w:rsidRPr="008A31D7">
              <w:rPr>
                <w:bCs/>
              </w:rPr>
              <w:t>Ensur</w:t>
            </w:r>
            <w:r>
              <w:rPr>
                <w:bCs/>
              </w:rPr>
              <w:t>ing</w:t>
            </w:r>
            <w:r w:rsidRPr="008A31D7">
              <w:rPr>
                <w:bCs/>
              </w:rPr>
              <w:t xml:space="preserve"> work output and quality of work is of a high </w:t>
            </w:r>
            <w:r>
              <w:rPr>
                <w:bCs/>
              </w:rPr>
              <w:t>standard</w:t>
            </w:r>
            <w:r w:rsidRPr="008A31D7">
              <w:rPr>
                <w:bCs/>
              </w:rPr>
              <w:t xml:space="preserve"> and accord</w:t>
            </w:r>
            <w:r>
              <w:rPr>
                <w:bCs/>
              </w:rPr>
              <w:t>s</w:t>
            </w:r>
            <w:r w:rsidRPr="008A31D7">
              <w:rPr>
                <w:bCs/>
              </w:rPr>
              <w:t xml:space="preserve"> with the Legal Services Practice Management Standards, Service Legal Agreements and with current legislation and </w:t>
            </w:r>
            <w:r>
              <w:rPr>
                <w:bCs/>
              </w:rPr>
              <w:t xml:space="preserve">best </w:t>
            </w:r>
            <w:r w:rsidRPr="008A31D7">
              <w:rPr>
                <w:bCs/>
              </w:rPr>
              <w:t>practice.</w:t>
            </w:r>
          </w:p>
          <w:p w14:paraId="748F4749" w14:textId="77777777" w:rsidR="00DB1352" w:rsidRDefault="00DB1352" w:rsidP="00CE7CDE">
            <w:pPr>
              <w:pStyle w:val="ListParagraph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U</w:t>
            </w:r>
            <w:r w:rsidRPr="008A31D7">
              <w:rPr>
                <w:bCs/>
              </w:rPr>
              <w:t>s</w:t>
            </w:r>
            <w:r>
              <w:rPr>
                <w:bCs/>
              </w:rPr>
              <w:t>ing</w:t>
            </w:r>
            <w:r w:rsidRPr="008A31D7">
              <w:rPr>
                <w:bCs/>
              </w:rPr>
              <w:t xml:space="preserve"> a keyboard and operat</w:t>
            </w:r>
            <w:r>
              <w:rPr>
                <w:bCs/>
              </w:rPr>
              <w:t>ing</w:t>
            </w:r>
            <w:r w:rsidRPr="008A31D7">
              <w:rPr>
                <w:bCs/>
              </w:rPr>
              <w:t xml:space="preserve"> an electronic case management software system.</w:t>
            </w:r>
          </w:p>
          <w:p w14:paraId="37AEAFE3" w14:textId="77777777" w:rsidR="00DB1352" w:rsidRDefault="00DB1352" w:rsidP="00CE7CDE">
            <w:pPr>
              <w:pStyle w:val="ListParagraph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Assisting in the training and development of colleagues as required.</w:t>
            </w:r>
          </w:p>
          <w:p w14:paraId="439E6551" w14:textId="77777777" w:rsidR="00DB1352" w:rsidRPr="008A31D7" w:rsidRDefault="00DB1352" w:rsidP="00CE7CDE">
            <w:pPr>
              <w:pStyle w:val="ListParagraph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 xml:space="preserve">Occasionally working outside normal office hours, if required. </w:t>
            </w:r>
          </w:p>
          <w:p w14:paraId="77C5C2E5" w14:textId="78D2BE21" w:rsidR="00973D6C" w:rsidRDefault="00973D6C" w:rsidP="00973D6C"/>
          <w:p w14:paraId="596E9E42" w14:textId="03BA3700" w:rsidR="00D760F8" w:rsidRDefault="00D760F8" w:rsidP="00D760F8">
            <w:pPr>
              <w:ind w:left="306" w:hanging="284"/>
              <w:jc w:val="both"/>
            </w:pPr>
          </w:p>
          <w:p w14:paraId="0B8AB861" w14:textId="639D35C1" w:rsidR="00BA6970" w:rsidRDefault="00BA6970" w:rsidP="00ED6F22">
            <w:pPr>
              <w:ind w:left="164" w:hanging="313"/>
            </w:pPr>
          </w:p>
          <w:p w14:paraId="7033A646" w14:textId="77777777" w:rsidR="00C26098" w:rsidRPr="0025612A" w:rsidRDefault="00C26098" w:rsidP="00CF51CD">
            <w:pPr>
              <w:ind w:left="313" w:hanging="313"/>
              <w:rPr>
                <w:szCs w:val="24"/>
              </w:rPr>
            </w:pPr>
            <w:r w:rsidRPr="0025612A">
              <w:rPr>
                <w:szCs w:val="24"/>
              </w:rPr>
              <w:lastRenderedPageBreak/>
              <w:t xml:space="preserve">NB:  The Council is an equal opportunities employer and </w:t>
            </w:r>
            <w:r w:rsidR="00675BAA" w:rsidRPr="0025612A">
              <w:rPr>
                <w:szCs w:val="24"/>
              </w:rPr>
              <w:t>service provider</w:t>
            </w:r>
            <w:r w:rsidRPr="0025612A">
              <w:rPr>
                <w:szCs w:val="24"/>
              </w:rPr>
              <w:t>.  The Council has a statutory duty to promote equality</w:t>
            </w:r>
            <w:r w:rsidR="00675BAA" w:rsidRPr="0025612A">
              <w:rPr>
                <w:szCs w:val="24"/>
              </w:rPr>
              <w:t>. A</w:t>
            </w:r>
            <w:r w:rsidRPr="0025612A">
              <w:rPr>
                <w:szCs w:val="24"/>
              </w:rPr>
              <w:t>ll employees must be aware of that duty and work to the Council’s equality standards.</w:t>
            </w:r>
          </w:p>
          <w:p w14:paraId="165ABEAD" w14:textId="528FC2DE" w:rsidR="0025612A" w:rsidRPr="00CF51CD" w:rsidRDefault="0025612A" w:rsidP="00CF51CD">
            <w:pPr>
              <w:ind w:left="313" w:hanging="313"/>
              <w:rPr>
                <w:b/>
                <w:sz w:val="20"/>
              </w:rPr>
            </w:pPr>
          </w:p>
        </w:tc>
      </w:tr>
      <w:tr w:rsidR="00C26098" w14:paraId="165ABEB1" w14:textId="77777777" w:rsidTr="00DD03FE">
        <w:tc>
          <w:tcPr>
            <w:tcW w:w="10485" w:type="dxa"/>
          </w:tcPr>
          <w:p w14:paraId="165ABEAF" w14:textId="79404924" w:rsidR="00C26098" w:rsidRPr="0025612A" w:rsidRDefault="00C26098">
            <w:pPr>
              <w:rPr>
                <w:szCs w:val="24"/>
              </w:rPr>
            </w:pPr>
            <w:r w:rsidRPr="0025612A">
              <w:rPr>
                <w:szCs w:val="24"/>
              </w:rPr>
              <w:lastRenderedPageBreak/>
              <w:t>In addition, other duties at the same level of responsibility m</w:t>
            </w:r>
            <w:r w:rsidR="00775383" w:rsidRPr="0025612A">
              <w:rPr>
                <w:szCs w:val="24"/>
              </w:rPr>
              <w:t>ay be allocated at any time</w:t>
            </w:r>
            <w:r w:rsidR="0025612A" w:rsidRPr="0025612A">
              <w:rPr>
                <w:szCs w:val="24"/>
              </w:rPr>
              <w:t>.</w:t>
            </w:r>
          </w:p>
          <w:p w14:paraId="26F9C259" w14:textId="77777777" w:rsidR="00775383" w:rsidRPr="0025612A" w:rsidRDefault="00775383">
            <w:pPr>
              <w:rPr>
                <w:szCs w:val="24"/>
              </w:rPr>
            </w:pPr>
          </w:p>
          <w:p w14:paraId="165ABEB0" w14:textId="3E75CB27" w:rsidR="00C26098" w:rsidRPr="0025612A" w:rsidRDefault="00C26098" w:rsidP="007A4C3A">
            <w:pPr>
              <w:jc w:val="right"/>
              <w:rPr>
                <w:szCs w:val="24"/>
              </w:rPr>
            </w:pPr>
            <w:r w:rsidRPr="0025612A">
              <w:rPr>
                <w:szCs w:val="24"/>
              </w:rPr>
              <w:t>Date Produced:</w:t>
            </w:r>
            <w:r w:rsidR="00C55811" w:rsidRPr="0025612A">
              <w:rPr>
                <w:szCs w:val="24"/>
              </w:rPr>
              <w:t xml:space="preserve"> </w:t>
            </w:r>
            <w:r w:rsidR="00074C22" w:rsidRPr="0025612A">
              <w:rPr>
                <w:b/>
                <w:szCs w:val="24"/>
              </w:rPr>
              <w:t>Ju</w:t>
            </w:r>
            <w:r w:rsidR="00D836C1">
              <w:rPr>
                <w:b/>
                <w:szCs w:val="24"/>
              </w:rPr>
              <w:t xml:space="preserve">ly </w:t>
            </w:r>
            <w:r w:rsidR="002F3DCD" w:rsidRPr="0025612A">
              <w:rPr>
                <w:b/>
                <w:szCs w:val="24"/>
              </w:rPr>
              <w:t>202</w:t>
            </w:r>
            <w:r w:rsidR="00D836C1">
              <w:rPr>
                <w:b/>
                <w:szCs w:val="24"/>
              </w:rPr>
              <w:t>3</w:t>
            </w:r>
          </w:p>
        </w:tc>
      </w:tr>
    </w:tbl>
    <w:p w14:paraId="165ABEB2" w14:textId="77777777" w:rsidR="00C26098" w:rsidRDefault="00C26098" w:rsidP="0057672B">
      <w:pPr>
        <w:pStyle w:val="Caption"/>
      </w:pPr>
    </w:p>
    <w:sectPr w:rsidR="00C26098">
      <w:pgSz w:w="11906" w:h="16838"/>
      <w:pgMar w:top="454" w:right="567" w:bottom="68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61EC"/>
    <w:multiLevelType w:val="hybridMultilevel"/>
    <w:tmpl w:val="243424DE"/>
    <w:lvl w:ilvl="0" w:tplc="0809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1BEA1503"/>
    <w:multiLevelType w:val="hybridMultilevel"/>
    <w:tmpl w:val="79B8E2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B2D94"/>
    <w:multiLevelType w:val="hybridMultilevel"/>
    <w:tmpl w:val="04405C42"/>
    <w:lvl w:ilvl="0" w:tplc="5DB414CA"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 w15:restartNumberingAfterBreak="0">
    <w:nsid w:val="235A5C7C"/>
    <w:multiLevelType w:val="hybridMultilevel"/>
    <w:tmpl w:val="970C52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E74"/>
    <w:multiLevelType w:val="hybridMultilevel"/>
    <w:tmpl w:val="5F88655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0076"/>
    <w:multiLevelType w:val="hybridMultilevel"/>
    <w:tmpl w:val="AC6E89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9375B"/>
    <w:multiLevelType w:val="hybridMultilevel"/>
    <w:tmpl w:val="CBEE0F52"/>
    <w:lvl w:ilvl="0" w:tplc="0809000B">
      <w:start w:val="1"/>
      <w:numFmt w:val="bullet"/>
      <w:lvlText w:val=""/>
      <w:lvlJc w:val="left"/>
      <w:pPr>
        <w:ind w:left="74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3BB25846"/>
    <w:multiLevelType w:val="hybridMultilevel"/>
    <w:tmpl w:val="6D0AA2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92E69"/>
    <w:multiLevelType w:val="hybridMultilevel"/>
    <w:tmpl w:val="6B8405CC"/>
    <w:lvl w:ilvl="0" w:tplc="F6D8404E"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9" w15:restartNumberingAfterBreak="0">
    <w:nsid w:val="40FB13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652058"/>
    <w:multiLevelType w:val="hybridMultilevel"/>
    <w:tmpl w:val="091CD9B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071EA"/>
    <w:multiLevelType w:val="hybridMultilevel"/>
    <w:tmpl w:val="C67C2F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A3D23"/>
    <w:multiLevelType w:val="hybridMultilevel"/>
    <w:tmpl w:val="091CD9BC"/>
    <w:lvl w:ilvl="0" w:tplc="DD3CF05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72841"/>
    <w:multiLevelType w:val="hybridMultilevel"/>
    <w:tmpl w:val="205CCC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822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ED01F49"/>
    <w:multiLevelType w:val="hybridMultilevel"/>
    <w:tmpl w:val="B83C76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A1E43"/>
    <w:multiLevelType w:val="hybridMultilevel"/>
    <w:tmpl w:val="459E0C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B4669"/>
    <w:multiLevelType w:val="hybridMultilevel"/>
    <w:tmpl w:val="C388A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1E3FD9"/>
    <w:multiLevelType w:val="hybridMultilevel"/>
    <w:tmpl w:val="2D929A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83248"/>
    <w:multiLevelType w:val="hybridMultilevel"/>
    <w:tmpl w:val="CC9063D4"/>
    <w:lvl w:ilvl="0" w:tplc="05C26414"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 w16cid:durableId="377709155">
    <w:abstractNumId w:val="14"/>
  </w:num>
  <w:num w:numId="2" w16cid:durableId="974792737">
    <w:abstractNumId w:val="9"/>
  </w:num>
  <w:num w:numId="3" w16cid:durableId="1125583895">
    <w:abstractNumId w:val="13"/>
  </w:num>
  <w:num w:numId="4" w16cid:durableId="253362245">
    <w:abstractNumId w:val="8"/>
  </w:num>
  <w:num w:numId="5" w16cid:durableId="1846941927">
    <w:abstractNumId w:val="19"/>
  </w:num>
  <w:num w:numId="6" w16cid:durableId="965618337">
    <w:abstractNumId w:val="2"/>
  </w:num>
  <w:num w:numId="7" w16cid:durableId="1145320074">
    <w:abstractNumId w:val="11"/>
  </w:num>
  <w:num w:numId="8" w16cid:durableId="2049598002">
    <w:abstractNumId w:val="15"/>
  </w:num>
  <w:num w:numId="9" w16cid:durableId="16126800">
    <w:abstractNumId w:val="4"/>
  </w:num>
  <w:num w:numId="10" w16cid:durableId="1943298849">
    <w:abstractNumId w:val="5"/>
  </w:num>
  <w:num w:numId="11" w16cid:durableId="547954390">
    <w:abstractNumId w:val="12"/>
  </w:num>
  <w:num w:numId="12" w16cid:durableId="1943758693">
    <w:abstractNumId w:val="10"/>
  </w:num>
  <w:num w:numId="13" w16cid:durableId="171846249">
    <w:abstractNumId w:val="17"/>
  </w:num>
  <w:num w:numId="14" w16cid:durableId="701977951">
    <w:abstractNumId w:val="18"/>
  </w:num>
  <w:num w:numId="15" w16cid:durableId="1998611478">
    <w:abstractNumId w:val="16"/>
  </w:num>
  <w:num w:numId="16" w16cid:durableId="1884750392">
    <w:abstractNumId w:val="7"/>
  </w:num>
  <w:num w:numId="17" w16cid:durableId="1117067151">
    <w:abstractNumId w:val="0"/>
  </w:num>
  <w:num w:numId="18" w16cid:durableId="1565532876">
    <w:abstractNumId w:val="3"/>
  </w:num>
  <w:num w:numId="19" w16cid:durableId="933249012">
    <w:abstractNumId w:val="1"/>
  </w:num>
  <w:num w:numId="20" w16cid:durableId="6938424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LastOpened" w:val="25/07/2023 14:49"/>
  </w:docVars>
  <w:rsids>
    <w:rsidRoot w:val="006862F8"/>
    <w:rsid w:val="000117C1"/>
    <w:rsid w:val="000623B8"/>
    <w:rsid w:val="00074C22"/>
    <w:rsid w:val="000953D3"/>
    <w:rsid w:val="000B5223"/>
    <w:rsid w:val="000E4699"/>
    <w:rsid w:val="00120672"/>
    <w:rsid w:val="00203D9E"/>
    <w:rsid w:val="00217B96"/>
    <w:rsid w:val="00221FB8"/>
    <w:rsid w:val="0025612A"/>
    <w:rsid w:val="00261D39"/>
    <w:rsid w:val="00267936"/>
    <w:rsid w:val="00267B8D"/>
    <w:rsid w:val="002846A8"/>
    <w:rsid w:val="002879A8"/>
    <w:rsid w:val="002F3DCD"/>
    <w:rsid w:val="00372E82"/>
    <w:rsid w:val="003737A4"/>
    <w:rsid w:val="003928D6"/>
    <w:rsid w:val="003A41AB"/>
    <w:rsid w:val="00460E2F"/>
    <w:rsid w:val="00477751"/>
    <w:rsid w:val="004E1882"/>
    <w:rsid w:val="004F007A"/>
    <w:rsid w:val="00514338"/>
    <w:rsid w:val="0057672B"/>
    <w:rsid w:val="005D139F"/>
    <w:rsid w:val="005F0AD9"/>
    <w:rsid w:val="006239E5"/>
    <w:rsid w:val="006405A5"/>
    <w:rsid w:val="006712E7"/>
    <w:rsid w:val="00675BAA"/>
    <w:rsid w:val="006862F8"/>
    <w:rsid w:val="006C28D3"/>
    <w:rsid w:val="00742DE4"/>
    <w:rsid w:val="00756CB2"/>
    <w:rsid w:val="00775383"/>
    <w:rsid w:val="007862D4"/>
    <w:rsid w:val="007A4C3A"/>
    <w:rsid w:val="007F71B0"/>
    <w:rsid w:val="008214D2"/>
    <w:rsid w:val="00856D34"/>
    <w:rsid w:val="00892664"/>
    <w:rsid w:val="008975F6"/>
    <w:rsid w:val="009002FF"/>
    <w:rsid w:val="009335B3"/>
    <w:rsid w:val="00956CB6"/>
    <w:rsid w:val="00967B31"/>
    <w:rsid w:val="00973D6C"/>
    <w:rsid w:val="00993709"/>
    <w:rsid w:val="009B1BDE"/>
    <w:rsid w:val="009D07F0"/>
    <w:rsid w:val="009D34DD"/>
    <w:rsid w:val="00A01AD9"/>
    <w:rsid w:val="00A9082E"/>
    <w:rsid w:val="00AA7111"/>
    <w:rsid w:val="00B122B8"/>
    <w:rsid w:val="00B12C57"/>
    <w:rsid w:val="00B84B20"/>
    <w:rsid w:val="00BA6970"/>
    <w:rsid w:val="00BE04E2"/>
    <w:rsid w:val="00C0096F"/>
    <w:rsid w:val="00C26098"/>
    <w:rsid w:val="00C55376"/>
    <w:rsid w:val="00C55811"/>
    <w:rsid w:val="00C72799"/>
    <w:rsid w:val="00CE3CFF"/>
    <w:rsid w:val="00CE7CDE"/>
    <w:rsid w:val="00CF51CD"/>
    <w:rsid w:val="00D124E9"/>
    <w:rsid w:val="00D40B63"/>
    <w:rsid w:val="00D739D3"/>
    <w:rsid w:val="00D760F8"/>
    <w:rsid w:val="00D836C1"/>
    <w:rsid w:val="00DB1352"/>
    <w:rsid w:val="00DB2202"/>
    <w:rsid w:val="00DC6EA8"/>
    <w:rsid w:val="00DD03FE"/>
    <w:rsid w:val="00DD5FF3"/>
    <w:rsid w:val="00DE1D19"/>
    <w:rsid w:val="00E23EAF"/>
    <w:rsid w:val="00E43B67"/>
    <w:rsid w:val="00E64349"/>
    <w:rsid w:val="00ED39C3"/>
    <w:rsid w:val="00ED6F22"/>
    <w:rsid w:val="00EF6B62"/>
    <w:rsid w:val="00F40089"/>
    <w:rsid w:val="00F42E2B"/>
    <w:rsid w:val="00F550A4"/>
    <w:rsid w:val="00FA2534"/>
    <w:rsid w:val="00FA5C03"/>
    <w:rsid w:val="00FA7F92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ABE79"/>
  <w15:docId w15:val="{698DEF68-302E-4E39-A2F3-A9AE6D96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ko-K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</w:rPr>
  </w:style>
  <w:style w:type="paragraph" w:styleId="ListParagraph">
    <w:name w:val="List Paragraph"/>
    <w:basedOn w:val="Normal"/>
    <w:uiPriority w:val="34"/>
    <w:qFormat/>
    <w:rsid w:val="009B1B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03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3FE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ff Form" ma:contentTypeID="0x010100812934BAF7A27840B7A0BB0D07E47A2F0500F962772BE63BD841855D3EE0FF7796A0" ma:contentTypeVersion="2" ma:contentTypeDescription="Staff Form" ma:contentTypeScope="" ma:versionID="4488dc4e667361636d632c7bdc7b797a">
  <xsd:schema xmlns:xsd="http://www.w3.org/2001/XMLSchema" xmlns:xs="http://www.w3.org/2001/XMLSchema" xmlns:p="http://schemas.microsoft.com/office/2006/metadata/properties" xmlns:ns1="http://schemas.microsoft.com/sharepoint/v3" xmlns:ns2="5163ae6b-18a0-4777-8eba-18f46e63a0db" xmlns:ns3="07d1084f-59a2-435f-870b-f73298036dd9" targetNamespace="http://schemas.microsoft.com/office/2006/metadata/properties" ma:root="true" ma:fieldsID="e8b43771e07b0bceeb79bb039a797289" ns1:_="" ns2:_="" ns3:_="">
    <xsd:import namespace="http://schemas.microsoft.com/sharepoint/v3"/>
    <xsd:import namespace="5163ae6b-18a0-4777-8eba-18f46e63a0db"/>
    <xsd:import namespace="07d1084f-59a2-435f-870b-f73298036dd9"/>
    <xsd:element name="properties">
      <xsd:complexType>
        <xsd:sequence>
          <xsd:element name="documentManagement">
            <xsd:complexType>
              <xsd:all>
                <xsd:element ref="ns2:PCC_x0020_Review_x0020_Date"/>
                <xsd:element ref="ns1:_dlc_Exempt" minOccurs="0"/>
                <xsd:element ref="ns1:_dlc_ExpireDateSaved" minOccurs="0"/>
                <xsd:element ref="ns1:_dlc_ExpireDate" minOccurs="0"/>
                <xsd:element ref="ns3:HR_x0020_S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3ae6b-18a0-4777-8eba-18f46e63a0db" elementFormDefault="qualified">
    <xsd:import namespace="http://schemas.microsoft.com/office/2006/documentManagement/types"/>
    <xsd:import namespace="http://schemas.microsoft.com/office/infopath/2007/PartnerControls"/>
    <xsd:element name="PCC_x0020_Review_x0020_Date" ma:index="8" ma:displayName="PCC Review Date" ma:format="DateOnly" ma:internalName="PCC_x0020_Review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1084f-59a2-435f-870b-f73298036dd9" elementFormDefault="qualified">
    <xsd:import namespace="http://schemas.microsoft.com/office/2006/documentManagement/types"/>
    <xsd:import namespace="http://schemas.microsoft.com/office/infopath/2007/PartnerControls"/>
    <xsd:element name="HR_x0020_Section" ma:index="12" nillable="true" ma:displayName="HR Section" ma:default="HR" ma:description="HR Section Column to be used in Staff Documents" ma:format="Dropdown" ma:internalName="HR_x0020_Section">
      <xsd:simpleType>
        <xsd:restriction base="dms:Choice">
          <xsd:enumeration value="HR"/>
          <xsd:enumeration value="Payroll"/>
          <xsd:enumeration value="Training"/>
          <xsd:enumeration value="H &amp; 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R_x0020_Section xmlns="07d1084f-59a2-435f-870b-f73298036dd9">HR</HR_x0020_Section>
    <PCC_x0020_Review_x0020_Date xmlns="5163ae6b-18a0-4777-8eba-18f46e63a0db">2019-07-02T23:00:00+00:00</PCC_x0020_Review_x0020_Date>
  </documentManagement>
</p:properties>
</file>

<file path=customXml/itemProps1.xml><?xml version="1.0" encoding="utf-8"?>
<ds:datastoreItem xmlns:ds="http://schemas.openxmlformats.org/officeDocument/2006/customXml" ds:itemID="{D5191C88-DB48-4F8C-AFED-69B5868E5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63ae6b-18a0-4777-8eba-18f46e63a0db"/>
    <ds:schemaRef ds:uri="07d1084f-59a2-435f-870b-f73298036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07AF4D-509D-47BA-BAD7-6FFB45C3C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2732B-00E9-4D33-9E78-FDDF7491E7DB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BAD7658-0ADA-4A1C-9725-FBF89223E945}">
  <ds:schemaRefs>
    <ds:schemaRef ds:uri="http://schemas.microsoft.com/office/2006/metadata/properties"/>
    <ds:schemaRef ds:uri="http://schemas.microsoft.com/office/infopath/2007/PartnerControls"/>
    <ds:schemaRef ds:uri="07d1084f-59a2-435f-870b-f73298036dd9"/>
    <ds:schemaRef ds:uri="5163ae6b-18a0-4777-8eba-18f46e63a0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4451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Job Outline</vt:lpstr>
      <vt:lpstr>/</vt:lpstr>
      <vt:lpstr>JOB                	       						</vt:lpstr>
      <vt:lpstr>    OUTLINE							Closing Date:     (3 weeks)</vt:lpstr>
    </vt:vector>
  </TitlesOfParts>
  <Company>Preston Borough Council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Outline</dc:title>
  <dc:creator>I.T. Services</dc:creator>
  <cp:lastModifiedBy>Sarah Greenwood</cp:lastModifiedBy>
  <cp:revision>3</cp:revision>
  <cp:lastPrinted>2022-06-14T09:22:00Z</cp:lastPrinted>
  <dcterms:created xsi:type="dcterms:W3CDTF">2023-07-26T13:55:00Z</dcterms:created>
  <dcterms:modified xsi:type="dcterms:W3CDTF">2023-07-26T14:02:00Z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Maria Rogers</vt:lpwstr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Expires">
    <vt:lpwstr>2013-07-31T00:00:00Z</vt:lpwstr>
  </property>
  <property fmtid="{D5CDD505-2E9C-101B-9397-08002B2CF9AE}" pid="6" name="ContentTypeId">
    <vt:lpwstr>0x010100812934BAF7A27840B7A0BB0D07E47A2F0500F962772BE63BD841855D3EE0FF7796A0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_AdHocReviewCycleID">
    <vt:i4>1853329882</vt:i4>
  </property>
  <property fmtid="{D5CDD505-2E9C-101B-9397-08002B2CF9AE}" pid="10" name="_NewReviewCycle">
    <vt:lpwstr/>
  </property>
  <property fmtid="{D5CDD505-2E9C-101B-9397-08002B2CF9AE}" pid="11" name="_EmailSubject">
    <vt:lpwstr>Senior Legal Officer Post </vt:lpwstr>
  </property>
  <property fmtid="{D5CDD505-2E9C-101B-9397-08002B2CF9AE}" pid="12" name="_AuthorEmail">
    <vt:lpwstr>J.Carrera-Rodriguez@preston.gov.uk</vt:lpwstr>
  </property>
  <property fmtid="{D5CDD505-2E9C-101B-9397-08002B2CF9AE}" pid="13" name="_AuthorEmailDisplayName">
    <vt:lpwstr>Jorge Carrera-Rodriguez</vt:lpwstr>
  </property>
  <property fmtid="{D5CDD505-2E9C-101B-9397-08002B2CF9AE}" pid="14" name="_PreviousAdHocReviewCycleID">
    <vt:i4>-1149336124</vt:i4>
  </property>
  <property fmtid="{D5CDD505-2E9C-101B-9397-08002B2CF9AE}" pid="15" name="_ReviewingToolsShownOnce">
    <vt:lpwstr/>
  </property>
</Properties>
</file>