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143B" w14:textId="77777777" w:rsidR="007F726B" w:rsidRDefault="007F726B" w:rsidP="007F726B">
      <w:pPr>
        <w:pStyle w:val="Heading1"/>
        <w:rPr>
          <w:sz w:val="36"/>
        </w:rPr>
      </w:pPr>
    </w:p>
    <w:p w14:paraId="69A1143C" w14:textId="77777777" w:rsidR="007F726B" w:rsidRDefault="00B61D0C" w:rsidP="007F726B">
      <w:pPr>
        <w:pStyle w:val="Heading1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7728" behindDoc="1" locked="0" layoutInCell="1" allowOverlap="1" wp14:anchorId="69A11467" wp14:editId="69A11468">
            <wp:simplePos x="0" y="0"/>
            <wp:positionH relativeFrom="column">
              <wp:posOffset>4948555</wp:posOffset>
            </wp:positionH>
            <wp:positionV relativeFrom="paragraph">
              <wp:posOffset>13335</wp:posOffset>
            </wp:positionV>
            <wp:extent cx="1590675" cy="661035"/>
            <wp:effectExtent l="0" t="0" r="9525" b="571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1143D" w14:textId="77777777" w:rsidR="00B61D0C" w:rsidRDefault="00B61D0C" w:rsidP="007F726B">
      <w:pPr>
        <w:pStyle w:val="Heading1"/>
        <w:rPr>
          <w:sz w:val="36"/>
        </w:rPr>
      </w:pPr>
    </w:p>
    <w:p w14:paraId="69A1143E" w14:textId="77777777" w:rsidR="007F726B" w:rsidRDefault="007F726B" w:rsidP="007F726B">
      <w:pPr>
        <w:pStyle w:val="Heading1"/>
        <w:rPr>
          <w:sz w:val="36"/>
        </w:rPr>
      </w:pPr>
      <w:r>
        <w:rPr>
          <w:sz w:val="36"/>
        </w:rPr>
        <w:t xml:space="preserve">JOB                </w:t>
      </w:r>
      <w:r>
        <w:rPr>
          <w:sz w:val="36"/>
        </w:rPr>
        <w:tab/>
        <w:t xml:space="preserve">     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69A1143F" w14:textId="4A17F928" w:rsidR="007F726B" w:rsidRDefault="007F726B" w:rsidP="4ABBE7CF">
      <w:pPr>
        <w:pStyle w:val="Heading2"/>
        <w:rPr>
          <w:sz w:val="20"/>
        </w:rPr>
      </w:pPr>
      <w:r>
        <w:t>OUTLINE</w:t>
      </w:r>
      <w:r>
        <w:tab/>
      </w:r>
      <w:r>
        <w:tab/>
      </w:r>
      <w:r>
        <w:tab/>
      </w:r>
      <w:r>
        <w:tab/>
      </w:r>
      <w:r>
        <w:tab/>
      </w:r>
      <w:r w:rsidR="009F7E52" w:rsidRPr="4ABBE7CF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3544"/>
        <w:gridCol w:w="2061"/>
      </w:tblGrid>
      <w:tr w:rsidR="007F726B" w14:paraId="69A11443" w14:textId="77777777" w:rsidTr="6847C9FB">
        <w:trPr>
          <w:cantSplit/>
        </w:trPr>
        <w:tc>
          <w:tcPr>
            <w:tcW w:w="4928" w:type="dxa"/>
            <w:gridSpan w:val="2"/>
          </w:tcPr>
          <w:p w14:paraId="69A11440" w14:textId="2A5D56B6" w:rsidR="007F726B" w:rsidRPr="00B61D0C" w:rsidRDefault="00CF4CDE" w:rsidP="007762FF">
            <w:pPr>
              <w:rPr>
                <w:b/>
                <w:szCs w:val="24"/>
              </w:rPr>
            </w:pPr>
            <w:r w:rsidRPr="00B61D0C">
              <w:rPr>
                <w:b/>
                <w:szCs w:val="24"/>
              </w:rPr>
              <w:t xml:space="preserve">Directorate: </w:t>
            </w:r>
            <w:r w:rsidR="007762FF" w:rsidRPr="00B61D0C">
              <w:rPr>
                <w:b/>
                <w:szCs w:val="24"/>
              </w:rPr>
              <w:t>Development</w:t>
            </w:r>
            <w:r w:rsidR="002E224A">
              <w:rPr>
                <w:b/>
                <w:szCs w:val="24"/>
              </w:rPr>
              <w:t xml:space="preserve"> and Housing</w:t>
            </w:r>
          </w:p>
        </w:tc>
        <w:tc>
          <w:tcPr>
            <w:tcW w:w="5605" w:type="dxa"/>
            <w:gridSpan w:val="2"/>
          </w:tcPr>
          <w:p w14:paraId="69A11441" w14:textId="77777777" w:rsidR="007F726B" w:rsidRPr="00B61D0C" w:rsidRDefault="007F726B" w:rsidP="002D7B2D">
            <w:pPr>
              <w:rPr>
                <w:szCs w:val="24"/>
              </w:rPr>
            </w:pPr>
            <w:r w:rsidRPr="00B61D0C">
              <w:rPr>
                <w:b/>
                <w:szCs w:val="24"/>
              </w:rPr>
              <w:t xml:space="preserve">Section: </w:t>
            </w:r>
            <w:r w:rsidR="00CF4CDE" w:rsidRPr="00B61D0C">
              <w:rPr>
                <w:b/>
                <w:szCs w:val="24"/>
              </w:rPr>
              <w:t>Development Management</w:t>
            </w:r>
          </w:p>
          <w:p w14:paraId="69A11442" w14:textId="77777777" w:rsidR="007F726B" w:rsidRPr="00B61D0C" w:rsidRDefault="007F726B" w:rsidP="002D7B2D">
            <w:pPr>
              <w:rPr>
                <w:b/>
                <w:szCs w:val="24"/>
              </w:rPr>
            </w:pPr>
          </w:p>
        </w:tc>
      </w:tr>
      <w:tr w:rsidR="007F726B" w14:paraId="69A1144C" w14:textId="77777777" w:rsidTr="6847C9FB">
        <w:tc>
          <w:tcPr>
            <w:tcW w:w="2093" w:type="dxa"/>
          </w:tcPr>
          <w:p w14:paraId="69A11444" w14:textId="77777777" w:rsidR="009F7E52" w:rsidRPr="00B61D0C" w:rsidRDefault="007F726B" w:rsidP="002D7B2D">
            <w:pPr>
              <w:rPr>
                <w:b/>
                <w:szCs w:val="24"/>
              </w:rPr>
            </w:pPr>
            <w:r w:rsidRPr="00B61D0C">
              <w:rPr>
                <w:b/>
                <w:szCs w:val="24"/>
              </w:rPr>
              <w:t>Post No:</w:t>
            </w:r>
          </w:p>
          <w:p w14:paraId="69A11445" w14:textId="77777777" w:rsidR="007F726B" w:rsidRPr="00B61D0C" w:rsidRDefault="00DA0568" w:rsidP="002D7B2D">
            <w:pPr>
              <w:rPr>
                <w:b/>
                <w:szCs w:val="24"/>
              </w:rPr>
            </w:pPr>
            <w:r w:rsidRPr="00B61D0C">
              <w:rPr>
                <w:b/>
                <w:szCs w:val="24"/>
              </w:rPr>
              <w:t>DEDM01010</w:t>
            </w:r>
          </w:p>
        </w:tc>
        <w:tc>
          <w:tcPr>
            <w:tcW w:w="6379" w:type="dxa"/>
            <w:gridSpan w:val="2"/>
          </w:tcPr>
          <w:p w14:paraId="69A11446" w14:textId="77777777" w:rsidR="00B61D0C" w:rsidRDefault="007F726B" w:rsidP="00B61D0C">
            <w:pPr>
              <w:rPr>
                <w:b/>
                <w:szCs w:val="24"/>
              </w:rPr>
            </w:pPr>
            <w:r w:rsidRPr="00B61D0C">
              <w:rPr>
                <w:b/>
                <w:szCs w:val="24"/>
              </w:rPr>
              <w:t xml:space="preserve">Designation:   </w:t>
            </w:r>
          </w:p>
          <w:p w14:paraId="69A11447" w14:textId="00312195" w:rsidR="00B61D0C" w:rsidRPr="00B61D0C" w:rsidRDefault="00B61D0C" w:rsidP="00B61D0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</w:t>
            </w:r>
            <w:r w:rsidR="009F7E52" w:rsidRPr="00B61D0C">
              <w:rPr>
                <w:b/>
                <w:szCs w:val="24"/>
              </w:rPr>
              <w:t xml:space="preserve">ssistant </w:t>
            </w:r>
            <w:r w:rsidR="00141CAF">
              <w:rPr>
                <w:b/>
                <w:szCs w:val="24"/>
              </w:rPr>
              <w:t>Enforcement</w:t>
            </w:r>
            <w:r w:rsidR="009F7E52" w:rsidRPr="00B61D0C">
              <w:rPr>
                <w:b/>
                <w:szCs w:val="24"/>
              </w:rPr>
              <w:t xml:space="preserve"> Officer</w:t>
            </w:r>
          </w:p>
          <w:p w14:paraId="69A11448" w14:textId="77777777" w:rsidR="007F726B" w:rsidRPr="00B61D0C" w:rsidRDefault="007F726B" w:rsidP="00B61D0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14:paraId="69A11449" w14:textId="77777777" w:rsidR="007F726B" w:rsidRPr="00B61D0C" w:rsidRDefault="007F726B" w:rsidP="002D7B2D">
            <w:pPr>
              <w:rPr>
                <w:b/>
                <w:szCs w:val="24"/>
              </w:rPr>
            </w:pPr>
            <w:r w:rsidRPr="00B61D0C">
              <w:rPr>
                <w:b/>
                <w:szCs w:val="24"/>
              </w:rPr>
              <w:t xml:space="preserve">Grade: </w:t>
            </w:r>
            <w:r w:rsidR="008C61E4" w:rsidRPr="00B61D0C">
              <w:rPr>
                <w:b/>
                <w:szCs w:val="24"/>
              </w:rPr>
              <w:t>6</w:t>
            </w:r>
          </w:p>
          <w:p w14:paraId="69A1144A" w14:textId="67A9C065" w:rsidR="007F726B" w:rsidRPr="00B61D0C" w:rsidRDefault="008A62DF" w:rsidP="6847C9FB">
            <w:pPr>
              <w:rPr>
                <w:b/>
                <w:bCs/>
              </w:rPr>
            </w:pPr>
            <w:r w:rsidRPr="6847C9FB">
              <w:rPr>
                <w:b/>
                <w:bCs/>
              </w:rPr>
              <w:t xml:space="preserve">SCP </w:t>
            </w:r>
            <w:r w:rsidR="31C4802F" w:rsidRPr="6847C9FB">
              <w:rPr>
                <w:b/>
                <w:bCs/>
              </w:rPr>
              <w:t>1</w:t>
            </w:r>
            <w:r w:rsidRPr="6847C9FB">
              <w:rPr>
                <w:b/>
                <w:bCs/>
              </w:rPr>
              <w:t xml:space="preserve">2 - </w:t>
            </w:r>
            <w:r w:rsidR="7252359E" w:rsidRPr="6847C9FB">
              <w:rPr>
                <w:b/>
                <w:bCs/>
              </w:rPr>
              <w:t>15</w:t>
            </w:r>
          </w:p>
          <w:p w14:paraId="69A1144B" w14:textId="77777777" w:rsidR="007F726B" w:rsidRPr="00B61D0C" w:rsidRDefault="007F726B" w:rsidP="002D7B2D">
            <w:pPr>
              <w:pStyle w:val="Heading1"/>
              <w:rPr>
                <w:szCs w:val="24"/>
              </w:rPr>
            </w:pPr>
          </w:p>
        </w:tc>
      </w:tr>
    </w:tbl>
    <w:p w14:paraId="69A1144D" w14:textId="77777777" w:rsidR="007F726B" w:rsidRDefault="007F726B" w:rsidP="007F726B">
      <w:pPr>
        <w:rPr>
          <w:b/>
        </w:rPr>
      </w:pP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7F726B" w14:paraId="69A11452" w14:textId="77777777" w:rsidTr="6847C9FB">
        <w:trPr>
          <w:trHeight w:val="1925"/>
        </w:trPr>
        <w:tc>
          <w:tcPr>
            <w:tcW w:w="10534" w:type="dxa"/>
          </w:tcPr>
          <w:p w14:paraId="69A1144E" w14:textId="77777777" w:rsidR="007F726B" w:rsidRDefault="007F726B" w:rsidP="6847C9FB">
            <w:pPr>
              <w:jc w:val="both"/>
              <w:rPr>
                <w:b/>
                <w:bCs/>
              </w:rPr>
            </w:pPr>
            <w:r w:rsidRPr="6847C9FB">
              <w:rPr>
                <w:b/>
                <w:bCs/>
              </w:rPr>
              <w:t>Purpose of Job:</w:t>
            </w:r>
          </w:p>
          <w:p w14:paraId="69A1144F" w14:textId="77777777" w:rsidR="007F726B" w:rsidRDefault="007F726B" w:rsidP="6847C9FB">
            <w:pPr>
              <w:jc w:val="both"/>
              <w:rPr>
                <w:b/>
                <w:bCs/>
              </w:rPr>
            </w:pPr>
          </w:p>
          <w:p w14:paraId="69A11450" w14:textId="77F1EF7E" w:rsidR="007F726B" w:rsidRPr="00015D26" w:rsidRDefault="007F726B" w:rsidP="6847C9FB">
            <w:pPr>
              <w:jc w:val="both"/>
            </w:pPr>
            <w:r>
              <w:t xml:space="preserve">To assist in the workload of the Development </w:t>
            </w:r>
            <w:r w:rsidR="00CF4CDE">
              <w:t>Management</w:t>
            </w:r>
            <w:r>
              <w:t xml:space="preserve"> </w:t>
            </w:r>
            <w:r w:rsidR="00AF1166">
              <w:t xml:space="preserve">team </w:t>
            </w:r>
            <w:r>
              <w:t xml:space="preserve">to efficiently and effectively deliver the core planning services, the Council’s main aims, Key Service Objectives and Targets as set out in the Corporate Plan and Department’s </w:t>
            </w:r>
            <w:r w:rsidR="009F5F01">
              <w:t>Service Delivery Plan</w:t>
            </w:r>
            <w:r>
              <w:t>.</w:t>
            </w:r>
          </w:p>
          <w:p w14:paraId="69A11451" w14:textId="77777777" w:rsidR="007F726B" w:rsidRDefault="007F726B" w:rsidP="6847C9FB">
            <w:pPr>
              <w:jc w:val="both"/>
              <w:rPr>
                <w:b/>
                <w:bCs/>
              </w:rPr>
            </w:pPr>
          </w:p>
        </w:tc>
      </w:tr>
      <w:tr w:rsidR="007F726B" w14:paraId="69A11463" w14:textId="77777777" w:rsidTr="6847C9FB">
        <w:trPr>
          <w:trHeight w:val="1125"/>
        </w:trPr>
        <w:tc>
          <w:tcPr>
            <w:tcW w:w="10534" w:type="dxa"/>
          </w:tcPr>
          <w:p w14:paraId="69A11453" w14:textId="77777777" w:rsidR="007F726B" w:rsidRDefault="007F726B" w:rsidP="6847C9FB">
            <w:pPr>
              <w:jc w:val="both"/>
              <w:rPr>
                <w:b/>
                <w:bCs/>
              </w:rPr>
            </w:pPr>
            <w:r w:rsidRPr="6847C9FB">
              <w:rPr>
                <w:b/>
                <w:bCs/>
              </w:rPr>
              <w:t>Main Duties/Responsibilities:</w:t>
            </w:r>
          </w:p>
          <w:p w14:paraId="69A11454" w14:textId="77777777" w:rsidR="007F726B" w:rsidRDefault="007F726B" w:rsidP="6847C9FB">
            <w:pPr>
              <w:jc w:val="both"/>
              <w:rPr>
                <w:b/>
                <w:bCs/>
              </w:rPr>
            </w:pPr>
          </w:p>
          <w:p w14:paraId="69A11455" w14:textId="72931B03" w:rsidR="007F726B" w:rsidRDefault="007F726B" w:rsidP="6847C9FB">
            <w:pPr>
              <w:numPr>
                <w:ilvl w:val="0"/>
                <w:numId w:val="2"/>
              </w:numPr>
              <w:jc w:val="both"/>
            </w:pPr>
            <w:r>
              <w:t xml:space="preserve">Handle a caseload of </w:t>
            </w:r>
            <w:r w:rsidR="00141CAF">
              <w:t xml:space="preserve">enforcement work and </w:t>
            </w:r>
            <w:r>
              <w:t>planning applications and enquiries</w:t>
            </w:r>
            <w:r w:rsidR="006A3757">
              <w:t xml:space="preserve"> of a complexity commensurate with the level of the post and to enable professional development.</w:t>
            </w:r>
          </w:p>
          <w:p w14:paraId="205EFBDC" w14:textId="77777777" w:rsidR="00141CAF" w:rsidRDefault="00141CAF" w:rsidP="00141CAF">
            <w:pPr>
              <w:ind w:left="720"/>
              <w:jc w:val="both"/>
            </w:pPr>
          </w:p>
          <w:p w14:paraId="7382F896" w14:textId="55696FB3" w:rsidR="00141CAF" w:rsidRDefault="00141CAF" w:rsidP="6847C9FB">
            <w:pPr>
              <w:numPr>
                <w:ilvl w:val="0"/>
                <w:numId w:val="2"/>
              </w:numPr>
              <w:jc w:val="both"/>
            </w:pPr>
            <w:r w:rsidRPr="00141CAF">
              <w:t>To provide support, guidance and technical advice on planning enforcement matters to members of staff in the Planning Department and to elected members as appropriate</w:t>
            </w:r>
          </w:p>
          <w:p w14:paraId="5A0F1A65" w14:textId="77777777" w:rsidR="00141CAF" w:rsidRDefault="00141CAF" w:rsidP="00141CAF">
            <w:pPr>
              <w:jc w:val="both"/>
            </w:pPr>
          </w:p>
          <w:p w14:paraId="69A11456" w14:textId="231F6A08" w:rsidR="0066168A" w:rsidRDefault="0066168A" w:rsidP="6847C9FB">
            <w:pPr>
              <w:numPr>
                <w:ilvl w:val="0"/>
                <w:numId w:val="2"/>
              </w:numPr>
              <w:jc w:val="both"/>
            </w:pPr>
            <w:r>
              <w:t xml:space="preserve">Dealing with the technical and interpretative aspects of customer enquiries on the need for planning permission, site histories and the </w:t>
            </w:r>
            <w:proofErr w:type="gramStart"/>
            <w:r>
              <w:t>current status</w:t>
            </w:r>
            <w:proofErr w:type="gramEnd"/>
            <w:r>
              <w:t xml:space="preserve"> of planning and other applications.</w:t>
            </w:r>
          </w:p>
          <w:p w14:paraId="0949D39D" w14:textId="77777777" w:rsidR="00141CAF" w:rsidRDefault="00141CAF" w:rsidP="00141CAF">
            <w:pPr>
              <w:ind w:left="720"/>
              <w:jc w:val="both"/>
            </w:pPr>
          </w:p>
          <w:p w14:paraId="57D79B99" w14:textId="77777777" w:rsidR="00683401" w:rsidRDefault="006A3757" w:rsidP="00683401">
            <w:pPr>
              <w:numPr>
                <w:ilvl w:val="0"/>
                <w:numId w:val="2"/>
              </w:numPr>
              <w:jc w:val="both"/>
            </w:pPr>
            <w:r>
              <w:t xml:space="preserve">To provide technical support to </w:t>
            </w:r>
            <w:r w:rsidR="00141CAF">
              <w:t xml:space="preserve">enforcement </w:t>
            </w:r>
            <w:r>
              <w:t>officers by carrying out site surveys, taking photographs, assembling documentation for meetings, appeals and public inquiries and posting site notices.</w:t>
            </w:r>
          </w:p>
          <w:p w14:paraId="05792DCD" w14:textId="77777777" w:rsidR="00683401" w:rsidRDefault="00683401" w:rsidP="00683401">
            <w:pPr>
              <w:pStyle w:val="ListParagraph"/>
            </w:pPr>
          </w:p>
          <w:p w14:paraId="69A11459" w14:textId="7CA7E1D4" w:rsidR="007F726B" w:rsidRDefault="006A3757" w:rsidP="00683401">
            <w:pPr>
              <w:numPr>
                <w:ilvl w:val="0"/>
                <w:numId w:val="2"/>
              </w:numPr>
              <w:jc w:val="both"/>
            </w:pPr>
            <w:r>
              <w:t>Maintaining computer databases, spreadsheets and GIS systems for planning</w:t>
            </w:r>
            <w:r w:rsidR="002E224A">
              <w:t xml:space="preserve"> and enforcement</w:t>
            </w:r>
            <w:r>
              <w:t xml:space="preserve"> information and the output of documentation and statistical reports.</w:t>
            </w:r>
          </w:p>
          <w:p w14:paraId="43D9F18F" w14:textId="77777777" w:rsidR="00683401" w:rsidRDefault="00683401" w:rsidP="00683401">
            <w:pPr>
              <w:jc w:val="both"/>
            </w:pPr>
          </w:p>
          <w:p w14:paraId="69A1145A" w14:textId="62697A39" w:rsidR="007F726B" w:rsidRDefault="006A3757" w:rsidP="6847C9FB">
            <w:pPr>
              <w:numPr>
                <w:ilvl w:val="0"/>
                <w:numId w:val="2"/>
              </w:numPr>
              <w:jc w:val="both"/>
            </w:pPr>
            <w:r>
              <w:t>T</w:t>
            </w:r>
            <w:r w:rsidR="007F726B">
              <w:t xml:space="preserve">o take a broad perspective of all aspects of the planning service and ensure that the work of the </w:t>
            </w:r>
            <w:r w:rsidR="00B121CA">
              <w:t>Section</w:t>
            </w:r>
            <w:r w:rsidR="007F726B">
              <w:t xml:space="preserve"> is integrated with and supports the whole Department</w:t>
            </w:r>
            <w:r w:rsidR="0010607D">
              <w:t>.</w:t>
            </w:r>
          </w:p>
          <w:p w14:paraId="07ECA216" w14:textId="77777777" w:rsidR="00141CAF" w:rsidRDefault="00141CAF" w:rsidP="00141CAF">
            <w:pPr>
              <w:ind w:left="720"/>
              <w:jc w:val="both"/>
            </w:pPr>
          </w:p>
          <w:p w14:paraId="69A1145B" w14:textId="64B7F8F9" w:rsidR="007F726B" w:rsidRDefault="007F726B" w:rsidP="6847C9FB">
            <w:pPr>
              <w:numPr>
                <w:ilvl w:val="0"/>
                <w:numId w:val="2"/>
              </w:numPr>
              <w:jc w:val="both"/>
            </w:pPr>
            <w:r>
              <w:t>To undertake appropriate continuing professional development in accordance with an explicit plan</w:t>
            </w:r>
          </w:p>
          <w:p w14:paraId="4AB230A4" w14:textId="77777777" w:rsidR="00141CAF" w:rsidRDefault="00141CAF" w:rsidP="00141CAF">
            <w:pPr>
              <w:ind w:left="720"/>
              <w:jc w:val="both"/>
            </w:pPr>
          </w:p>
          <w:p w14:paraId="69A1145C" w14:textId="16C6B3DD" w:rsidR="007F726B" w:rsidRDefault="007F726B" w:rsidP="6847C9FB">
            <w:pPr>
              <w:numPr>
                <w:ilvl w:val="0"/>
                <w:numId w:val="2"/>
              </w:numPr>
              <w:jc w:val="both"/>
            </w:pPr>
            <w:r>
              <w:t>To implement appropriate policies and procedures to ensure quality in both outcomes and service delivery processes</w:t>
            </w:r>
          </w:p>
          <w:p w14:paraId="4C875C70" w14:textId="77777777" w:rsidR="00141CAF" w:rsidRDefault="00141CAF" w:rsidP="00141CAF">
            <w:pPr>
              <w:ind w:left="720"/>
              <w:jc w:val="both"/>
            </w:pPr>
          </w:p>
          <w:p w14:paraId="69A1145D" w14:textId="46DCA3BB" w:rsidR="007F726B" w:rsidRDefault="007F726B" w:rsidP="6847C9FB">
            <w:pPr>
              <w:numPr>
                <w:ilvl w:val="0"/>
                <w:numId w:val="2"/>
              </w:numPr>
              <w:jc w:val="both"/>
            </w:pPr>
            <w:r>
              <w:t>To assist in the production of local development framework policies and documents and s</w:t>
            </w:r>
            <w:r w:rsidR="002624A4">
              <w:t>upplementary planning documents commensurate with the level of the post.</w:t>
            </w:r>
            <w:r>
              <w:t xml:space="preserve"> </w:t>
            </w:r>
          </w:p>
          <w:p w14:paraId="69A1145E" w14:textId="77777777" w:rsidR="00850E99" w:rsidRDefault="00850E99" w:rsidP="6847C9FB">
            <w:pPr>
              <w:jc w:val="both"/>
              <w:rPr>
                <w:sz w:val="20"/>
              </w:rPr>
            </w:pPr>
          </w:p>
          <w:p w14:paraId="69A1145F" w14:textId="736839CD" w:rsidR="007F726B" w:rsidRPr="00850E99" w:rsidRDefault="00850E99" w:rsidP="6847C9FB">
            <w:pPr>
              <w:jc w:val="both"/>
            </w:pPr>
            <w:r>
              <w:t>In addition, other duties at the same level of responsibility may be allocated at any time</w:t>
            </w:r>
          </w:p>
          <w:p w14:paraId="69A11460" w14:textId="77777777" w:rsidR="00850E99" w:rsidRDefault="00850E99" w:rsidP="6847C9FB">
            <w:pPr>
              <w:jc w:val="both"/>
              <w:rPr>
                <w:sz w:val="20"/>
              </w:rPr>
            </w:pPr>
          </w:p>
          <w:p w14:paraId="69A11461" w14:textId="67572758" w:rsidR="00850E99" w:rsidRPr="00246BDF" w:rsidRDefault="00850E99" w:rsidP="6847C9FB">
            <w:pPr>
              <w:jc w:val="both"/>
              <w:rPr>
                <w:rFonts w:cs="Arial"/>
              </w:rPr>
            </w:pPr>
            <w:r w:rsidRPr="6847C9FB">
              <w:rPr>
                <w:rFonts w:cs="Arial"/>
                <w:sz w:val="22"/>
                <w:szCs w:val="22"/>
              </w:rPr>
              <w:t xml:space="preserve">The Council takes pride in offering equality of opportunity in employment and service provision.  It also has a statutory duty to promote </w:t>
            </w:r>
            <w:proofErr w:type="gramStart"/>
            <w:r w:rsidRPr="6847C9FB">
              <w:rPr>
                <w:rFonts w:cs="Arial"/>
                <w:sz w:val="22"/>
                <w:szCs w:val="22"/>
              </w:rPr>
              <w:t>equality</w:t>
            </w:r>
            <w:proofErr w:type="gramEnd"/>
            <w:r w:rsidRPr="6847C9FB">
              <w:rPr>
                <w:rFonts w:cs="Arial"/>
                <w:sz w:val="22"/>
                <w:szCs w:val="22"/>
              </w:rPr>
              <w:t xml:space="preserve"> and all employees must be aware of that duty and work to the Council’s equality standard</w:t>
            </w:r>
          </w:p>
          <w:p w14:paraId="69A11462" w14:textId="77777777" w:rsidR="007F726B" w:rsidRPr="00850E99" w:rsidRDefault="007F726B" w:rsidP="6847C9FB">
            <w:pPr>
              <w:jc w:val="both"/>
              <w:rPr>
                <w:sz w:val="20"/>
              </w:rPr>
            </w:pPr>
            <w:r w:rsidRPr="6847C9FB">
              <w:rPr>
                <w:sz w:val="20"/>
              </w:rPr>
              <w:t xml:space="preserve"> </w:t>
            </w:r>
          </w:p>
        </w:tc>
      </w:tr>
      <w:tr w:rsidR="007F726B" w14:paraId="69A11465" w14:textId="77777777" w:rsidTr="6847C9FB">
        <w:trPr>
          <w:trHeight w:val="62"/>
        </w:trPr>
        <w:tc>
          <w:tcPr>
            <w:tcW w:w="10534" w:type="dxa"/>
          </w:tcPr>
          <w:p w14:paraId="69A11464" w14:textId="0BF8DB1D" w:rsidR="007F726B" w:rsidRDefault="007F726B" w:rsidP="0F08186D">
            <w:pPr>
              <w:rPr>
                <w:sz w:val="20"/>
              </w:rPr>
            </w:pPr>
            <w:r w:rsidRPr="0F08186D">
              <w:rPr>
                <w:sz w:val="20"/>
              </w:rPr>
              <w:t xml:space="preserve">                                                                                                        </w:t>
            </w:r>
            <w:r w:rsidR="00BB782A" w:rsidRPr="0F08186D">
              <w:rPr>
                <w:sz w:val="20"/>
              </w:rPr>
              <w:t xml:space="preserve">                            </w:t>
            </w:r>
            <w:r w:rsidRPr="0F08186D">
              <w:rPr>
                <w:sz w:val="20"/>
              </w:rPr>
              <w:t xml:space="preserve"> Date </w:t>
            </w:r>
            <w:r w:rsidR="009F7E52" w:rsidRPr="0F08186D">
              <w:rPr>
                <w:sz w:val="20"/>
              </w:rPr>
              <w:t xml:space="preserve">revised: </w:t>
            </w:r>
            <w:r w:rsidR="00141CAF">
              <w:rPr>
                <w:sz w:val="20"/>
              </w:rPr>
              <w:t>November</w:t>
            </w:r>
            <w:r w:rsidR="00141CAF" w:rsidRPr="0F08186D">
              <w:rPr>
                <w:sz w:val="20"/>
              </w:rPr>
              <w:t xml:space="preserve"> </w:t>
            </w:r>
            <w:r w:rsidR="18F7B056" w:rsidRPr="0F08186D">
              <w:rPr>
                <w:sz w:val="20"/>
              </w:rPr>
              <w:t>202</w:t>
            </w:r>
            <w:r w:rsidR="00CF4CDE" w:rsidRPr="0F08186D">
              <w:rPr>
                <w:sz w:val="20"/>
              </w:rPr>
              <w:t>5</w:t>
            </w:r>
          </w:p>
        </w:tc>
      </w:tr>
    </w:tbl>
    <w:p w14:paraId="69A11466" w14:textId="77777777" w:rsidR="007F726B" w:rsidRPr="00BB782A" w:rsidRDefault="007F726B" w:rsidP="00850E99">
      <w:pPr>
        <w:jc w:val="center"/>
        <w:rPr>
          <w:color w:val="808080"/>
          <w:sz w:val="20"/>
        </w:rPr>
      </w:pPr>
    </w:p>
    <w:sectPr w:rsidR="007F726B" w:rsidRPr="00BB782A" w:rsidSect="00850E99">
      <w:pgSz w:w="11909" w:h="16834" w:code="9"/>
      <w:pgMar w:top="284" w:right="794" w:bottom="142" w:left="57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368F" w14:textId="77777777" w:rsidR="00ED2297" w:rsidRDefault="00ED2297">
      <w:r>
        <w:separator/>
      </w:r>
    </w:p>
  </w:endnote>
  <w:endnote w:type="continuationSeparator" w:id="0">
    <w:p w14:paraId="0C380283" w14:textId="77777777" w:rsidR="00ED2297" w:rsidRDefault="00ED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C245" w14:textId="77777777" w:rsidR="00ED2297" w:rsidRDefault="00ED2297">
      <w:r>
        <w:separator/>
      </w:r>
    </w:p>
  </w:footnote>
  <w:footnote w:type="continuationSeparator" w:id="0">
    <w:p w14:paraId="5951698A" w14:textId="77777777" w:rsidR="00ED2297" w:rsidRDefault="00ED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E07"/>
    <w:multiLevelType w:val="hybridMultilevel"/>
    <w:tmpl w:val="4FBEB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741B3"/>
    <w:multiLevelType w:val="hybridMultilevel"/>
    <w:tmpl w:val="2544173E"/>
    <w:lvl w:ilvl="0" w:tplc="9BC20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1047271">
    <w:abstractNumId w:val="1"/>
  </w:num>
  <w:num w:numId="2" w16cid:durableId="70432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23"/>
    <w:rsid w:val="00020753"/>
    <w:rsid w:val="000A1EE4"/>
    <w:rsid w:val="000B19F1"/>
    <w:rsid w:val="000B3F24"/>
    <w:rsid w:val="000C2941"/>
    <w:rsid w:val="000D190D"/>
    <w:rsid w:val="0010607D"/>
    <w:rsid w:val="00141CAF"/>
    <w:rsid w:val="00165912"/>
    <w:rsid w:val="001F2A86"/>
    <w:rsid w:val="002624A4"/>
    <w:rsid w:val="002765AE"/>
    <w:rsid w:val="002D7B2D"/>
    <w:rsid w:val="002E224A"/>
    <w:rsid w:val="0039054D"/>
    <w:rsid w:val="003C4102"/>
    <w:rsid w:val="00401E84"/>
    <w:rsid w:val="0046131E"/>
    <w:rsid w:val="004F4CC9"/>
    <w:rsid w:val="005C2FDC"/>
    <w:rsid w:val="00653C00"/>
    <w:rsid w:val="0066168A"/>
    <w:rsid w:val="006728AA"/>
    <w:rsid w:val="00683401"/>
    <w:rsid w:val="006A3757"/>
    <w:rsid w:val="006D3395"/>
    <w:rsid w:val="007762FF"/>
    <w:rsid w:val="007964BB"/>
    <w:rsid w:val="007B6B52"/>
    <w:rsid w:val="007D6F3A"/>
    <w:rsid w:val="007F726B"/>
    <w:rsid w:val="00850E99"/>
    <w:rsid w:val="008A62DF"/>
    <w:rsid w:val="008C61E4"/>
    <w:rsid w:val="008E6762"/>
    <w:rsid w:val="00923423"/>
    <w:rsid w:val="00924002"/>
    <w:rsid w:val="0094587E"/>
    <w:rsid w:val="009F5F01"/>
    <w:rsid w:val="009F7E52"/>
    <w:rsid w:val="00AD531F"/>
    <w:rsid w:val="00AF1166"/>
    <w:rsid w:val="00B121CA"/>
    <w:rsid w:val="00B61D0C"/>
    <w:rsid w:val="00BB782A"/>
    <w:rsid w:val="00CF4CDE"/>
    <w:rsid w:val="00D00407"/>
    <w:rsid w:val="00D2455A"/>
    <w:rsid w:val="00D40A34"/>
    <w:rsid w:val="00D535E8"/>
    <w:rsid w:val="00D62895"/>
    <w:rsid w:val="00DA0568"/>
    <w:rsid w:val="00EB342D"/>
    <w:rsid w:val="00ED2297"/>
    <w:rsid w:val="00ED5AC9"/>
    <w:rsid w:val="00F51EFA"/>
    <w:rsid w:val="00FE52BC"/>
    <w:rsid w:val="0F08186D"/>
    <w:rsid w:val="18F7B056"/>
    <w:rsid w:val="31C4802F"/>
    <w:rsid w:val="4ABBE7CF"/>
    <w:rsid w:val="6847C9FB"/>
    <w:rsid w:val="725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1143B"/>
  <w15:chartTrackingRefBased/>
  <w15:docId w15:val="{FFC5AB17-1A20-40B8-869F-8A49F635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6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F726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F726B"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F726B"/>
  </w:style>
  <w:style w:type="paragraph" w:styleId="Footer">
    <w:name w:val="footer"/>
    <w:basedOn w:val="Normal"/>
    <w:rsid w:val="007F726B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Header">
    <w:name w:val="header"/>
    <w:basedOn w:val="Normal"/>
    <w:rsid w:val="00BB782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F7E5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76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2F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762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2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62F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53C0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4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0b0a0-50f8-4956-b40b-1c5a76e05a9a">
      <Terms xmlns="http://schemas.microsoft.com/office/infopath/2007/PartnerControls"/>
    </lcf76f155ced4ddcb4097134ff3c332f>
    <TaxCatchAll xmlns="afc8bcf4-af74-4d5b-8de8-21a505c9e1f6" xsi:nil="true"/>
    <LSTag3 xmlns="afc8bcf4-af74-4d5b-8de8-21a505c9e1f6" xsi:nil="true"/>
    <LSTag4 xmlns="afc8bcf4-af74-4d5b-8de8-21a505c9e1f6" xsi:nil="true"/>
    <LSTag2 xmlns="afc8bcf4-af74-4d5b-8de8-21a505c9e1f6" xsi:nil="true"/>
    <LSTag1 xmlns="afc8bcf4-af74-4d5b-8de8-21a505c9e1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42EDDB098D1498DFE7DD2BA190E41" ma:contentTypeVersion="17" ma:contentTypeDescription="Create a new document." ma:contentTypeScope="" ma:versionID="5c42bc458ba5a671ceb5eb83605a11f2">
  <xsd:schema xmlns:xsd="http://www.w3.org/2001/XMLSchema" xmlns:xs="http://www.w3.org/2001/XMLSchema" xmlns:p="http://schemas.microsoft.com/office/2006/metadata/properties" xmlns:ns2="92a0b0a0-50f8-4956-b40b-1c5a76e05a9a" xmlns:ns3="afc8bcf4-af74-4d5b-8de8-21a505c9e1f6" targetNamespace="http://schemas.microsoft.com/office/2006/metadata/properties" ma:root="true" ma:fieldsID="a31d6fd84f96ab1282566e58f69264f5" ns2:_="" ns3:_="">
    <xsd:import namespace="92a0b0a0-50f8-4956-b40b-1c5a76e05a9a"/>
    <xsd:import namespace="afc8bcf4-af74-4d5b-8de8-21a505c9e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b0a0-50f8-4956-b40b-1c5a76e0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bcf4-af74-4d5b-8de8-21a505c9e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30e887-b91d-4ac4-b759-7ff8739ee8cd}" ma:internalName="TaxCatchAll" ma:showField="CatchAllData" ma:web="afc8bcf4-af74-4d5b-8de8-21a505c9e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19" nillable="true" ma:displayName="LSTag1" ma:hidden="true" ma:internalName="LSTag1">
      <xsd:simpleType>
        <xsd:restriction base="dms:Note"/>
      </xsd:simpleType>
    </xsd:element>
    <xsd:element name="LSTag2" ma:index="20" nillable="true" ma:displayName="LSTag2" ma:hidden="true" ma:internalName="LSTag2">
      <xsd:simpleType>
        <xsd:restriction base="dms:Note"/>
      </xsd:simpleType>
    </xsd:element>
    <xsd:element name="LSTag3" ma:index="21" nillable="true" ma:displayName="LSTag3" ma:hidden="true" ma:internalName="LSTag3">
      <xsd:simpleType>
        <xsd:restriction base="dms:Note"/>
      </xsd:simpleType>
    </xsd:element>
    <xsd:element name="LSTag4" ma:index="22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A4F91-2562-4FCA-AEB8-069D71758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F5E50-ACFB-4D02-9EBE-C9A902023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6ACEC-AE22-4E34-AF9F-BB344A073C0B}">
  <ds:schemaRefs>
    <ds:schemaRef ds:uri="http://schemas.microsoft.com/office/2006/metadata/properties"/>
    <ds:schemaRef ds:uri="http://schemas.microsoft.com/office/infopath/2007/PartnerControls"/>
    <ds:schemaRef ds:uri="92a0b0a0-50f8-4956-b40b-1c5a76e05a9a"/>
    <ds:schemaRef ds:uri="afc8bcf4-af74-4d5b-8de8-21a505c9e1f6"/>
  </ds:schemaRefs>
</ds:datastoreItem>
</file>

<file path=customXml/itemProps4.xml><?xml version="1.0" encoding="utf-8"?>
<ds:datastoreItem xmlns:ds="http://schemas.openxmlformats.org/officeDocument/2006/customXml" ds:itemID="{3815D2C3-1953-4D72-AEA1-0B3B0F85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0b0a0-50f8-4956-b40b-1c5a76e05a9a"/>
    <ds:schemaRef ds:uri="afc8bcf4-af74-4d5b-8de8-21a505c9e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2019</Characters>
  <Application>Microsoft Office Word</Application>
  <DocSecurity>0</DocSecurity>
  <Lines>96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</dc:creator>
  <cp:keywords/>
  <dc:description/>
  <cp:lastModifiedBy>Sarah Pegg</cp:lastModifiedBy>
  <cp:revision>2</cp:revision>
  <cp:lastPrinted>2019-10-15T08:37:00Z</cp:lastPrinted>
  <dcterms:created xsi:type="dcterms:W3CDTF">2025-11-21T11:03:00Z</dcterms:created>
  <dcterms:modified xsi:type="dcterms:W3CDTF">2025-11-21T11:03:00Z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-945648168</vt:i4>
  </property>
  <property fmtid="{D5CDD505-2E9C-101B-9397-08002B2CF9AE}" pid="3" name="_EmailSubject">
    <vt:lpwstr>Outline and Spec</vt:lpwstr>
  </property>
  <property fmtid="{D5CDD505-2E9C-101B-9397-08002B2CF9AE}" pid="4" name="_AuthorEmail">
    <vt:lpwstr>s.hayes@preston.gov.uk</vt:lpwstr>
  </property>
  <property fmtid="{D5CDD505-2E9C-101B-9397-08002B2CF9AE}" pid="5" name="_AuthorEmailDisplayName">
    <vt:lpwstr>Steph Hayes</vt:lpwstr>
  </property>
  <property fmtid="{D5CDD505-2E9C-101B-9397-08002B2CF9AE}" pid="6" name="_NewReviewCycle">
    <vt:lpwstr/>
  </property>
  <property fmtid="{D5CDD505-2E9C-101B-9397-08002B2CF9AE}" pid="7" name="_PreviousAdHocReviewCycleID">
    <vt:i4>561367095</vt:i4>
  </property>
  <property fmtid="{D5CDD505-2E9C-101B-9397-08002B2CF9AE}" pid="8" name="_ReviewingToolsShownOnce">
    <vt:lpwstr/>
  </property>
  <property fmtid="{D5CDD505-2E9C-101B-9397-08002B2CF9AE}" pid="9" name="ContentTypeId">
    <vt:lpwstr>0x01010001842EDDB098D1498DFE7DD2BA190E41</vt:lpwstr>
  </property>
  <property fmtid="{D5CDD505-2E9C-101B-9397-08002B2CF9AE}" pid="10" name="Order">
    <vt:r8>8600</vt:r8>
  </property>
  <property fmtid="{D5CDD505-2E9C-101B-9397-08002B2CF9AE}" pid="11" name="MediaServiceImageTags">
    <vt:lpwstr/>
  </property>
</Properties>
</file>